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63E" w:rsidRDefault="0075163E" w:rsidP="0075163E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F3348B">
        <w:rPr>
          <w:rFonts w:ascii="Times New Roman" w:hAnsi="Times New Roman"/>
          <w:b/>
          <w:bCs/>
          <w:sz w:val="24"/>
          <w:szCs w:val="24"/>
        </w:rPr>
        <w:t>Учебная программ</w:t>
      </w:r>
      <w:r>
        <w:rPr>
          <w:rFonts w:ascii="Times New Roman" w:hAnsi="Times New Roman"/>
          <w:b/>
          <w:bCs/>
          <w:sz w:val="24"/>
          <w:szCs w:val="24"/>
        </w:rPr>
        <w:t>а для 5</w:t>
      </w:r>
      <w:r w:rsidRPr="00F3348B">
        <w:rPr>
          <w:rFonts w:ascii="Times New Roman" w:hAnsi="Times New Roman"/>
          <w:b/>
          <w:bCs/>
          <w:sz w:val="24"/>
          <w:szCs w:val="24"/>
        </w:rPr>
        <w:t xml:space="preserve"> класса: «</w:t>
      </w:r>
      <w:r w:rsidRPr="000247A4">
        <w:rPr>
          <w:rFonts w:ascii="Times New Roman" w:hAnsi="Times New Roman"/>
          <w:b/>
          <w:sz w:val="24"/>
          <w:szCs w:val="24"/>
        </w:rPr>
        <w:t>Основы экономики и финансовой грамотности</w:t>
      </w:r>
      <w:r w:rsidRPr="00F3348B">
        <w:rPr>
          <w:rFonts w:ascii="Times New Roman" w:hAnsi="Times New Roman"/>
          <w:b/>
          <w:bCs/>
          <w:sz w:val="24"/>
          <w:szCs w:val="24"/>
        </w:rPr>
        <w:t>»</w:t>
      </w:r>
    </w:p>
    <w:p w:rsidR="0075163E" w:rsidRPr="00F3348B" w:rsidRDefault="0075163E" w:rsidP="0075163E">
      <w:pPr>
        <w:spacing w:line="240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r w:rsidRPr="00F3348B">
        <w:rPr>
          <w:rFonts w:ascii="Times New Roman" w:hAnsi="Times New Roman"/>
          <w:b/>
          <w:bCs/>
          <w:sz w:val="24"/>
          <w:szCs w:val="24"/>
        </w:rPr>
        <w:t>Общий объём времени – 17 часо</w:t>
      </w:r>
      <w:r>
        <w:rPr>
          <w:rFonts w:ascii="Times New Roman" w:hAnsi="Times New Roman"/>
          <w:b/>
          <w:bCs/>
          <w:sz w:val="24"/>
          <w:szCs w:val="24"/>
        </w:rPr>
        <w:t>в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tbl>
      <w:tblPr>
        <w:tblW w:w="1085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"/>
        <w:gridCol w:w="3163"/>
        <w:gridCol w:w="2871"/>
        <w:gridCol w:w="3278"/>
        <w:gridCol w:w="1164"/>
      </w:tblGrid>
      <w:tr w:rsidR="0075163E" w:rsidRPr="00214ED4" w:rsidTr="00162B7D">
        <w:tc>
          <w:tcPr>
            <w:tcW w:w="382" w:type="dxa"/>
          </w:tcPr>
          <w:p w:rsidR="0075163E" w:rsidRPr="00214ED4" w:rsidRDefault="0075163E" w:rsidP="00162B7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4ED4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163" w:type="dxa"/>
          </w:tcPr>
          <w:p w:rsidR="0075163E" w:rsidRDefault="0075163E" w:rsidP="00162B7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Технология</w:t>
            </w:r>
          </w:p>
          <w:p w:rsidR="0075163E" w:rsidRPr="00214ED4" w:rsidRDefault="0075163E" w:rsidP="00162B7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14ED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Тема</w:t>
            </w:r>
          </w:p>
        </w:tc>
        <w:tc>
          <w:tcPr>
            <w:tcW w:w="2871" w:type="dxa"/>
          </w:tcPr>
          <w:p w:rsidR="0075163E" w:rsidRDefault="0075163E" w:rsidP="00162B7D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Финансовая </w:t>
            </w:r>
          </w:p>
          <w:p w:rsidR="0075163E" w:rsidRPr="00214ED4" w:rsidRDefault="0075163E" w:rsidP="00162B7D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грамотность</w:t>
            </w:r>
          </w:p>
        </w:tc>
        <w:tc>
          <w:tcPr>
            <w:tcW w:w="3278" w:type="dxa"/>
          </w:tcPr>
          <w:p w:rsidR="0075163E" w:rsidRPr="00214ED4" w:rsidRDefault="0075163E" w:rsidP="00162B7D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14ED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Основные понятия</w:t>
            </w:r>
          </w:p>
        </w:tc>
        <w:tc>
          <w:tcPr>
            <w:tcW w:w="1164" w:type="dxa"/>
          </w:tcPr>
          <w:p w:rsidR="0075163E" w:rsidRDefault="0075163E" w:rsidP="00162B7D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214ED4">
              <w:rPr>
                <w:rFonts w:ascii="Times New Roman" w:hAnsi="Times New Roman"/>
                <w:b/>
                <w:sz w:val="24"/>
                <w:szCs w:val="24"/>
              </w:rPr>
              <w:t xml:space="preserve">Кол-во </w:t>
            </w:r>
          </w:p>
          <w:p w:rsidR="0075163E" w:rsidRPr="00214ED4" w:rsidRDefault="0075163E" w:rsidP="00162B7D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214ED4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</w:tr>
      <w:tr w:rsidR="0075163E" w:rsidRPr="00214ED4" w:rsidTr="00162B7D">
        <w:trPr>
          <w:trHeight w:val="3302"/>
        </w:trPr>
        <w:tc>
          <w:tcPr>
            <w:tcW w:w="382" w:type="dxa"/>
          </w:tcPr>
          <w:p w:rsidR="0075163E" w:rsidRPr="00214ED4" w:rsidRDefault="0075163E" w:rsidP="00162B7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75163E" w:rsidRPr="00214ED4" w:rsidRDefault="0075163E" w:rsidP="00162B7D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3" w:type="dxa"/>
          </w:tcPr>
          <w:p w:rsidR="0075163E" w:rsidRPr="00214ED4" w:rsidRDefault="0075163E" w:rsidP="00162B7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Техника и технология сельскохозяйственного производства плодовоовощных культур</w:t>
            </w:r>
          </w:p>
          <w:p w:rsidR="0075163E" w:rsidRPr="00214ED4" w:rsidRDefault="0075163E" w:rsidP="00162B7D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14ED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71" w:type="dxa"/>
          </w:tcPr>
          <w:p w:rsidR="0075163E" w:rsidRPr="00214ED4" w:rsidRDefault="0075163E" w:rsidP="00162B7D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14ED4">
              <w:rPr>
                <w:rFonts w:ascii="Times New Roman" w:hAnsi="Times New Roman"/>
                <w:sz w:val="24"/>
                <w:szCs w:val="24"/>
                <w:lang w:val="kk-KZ"/>
              </w:rPr>
              <w:t>Участники экономики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214ED4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 xml:space="preserve"> Ресурсы Казахстана</w:t>
            </w:r>
            <w:r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 xml:space="preserve">. </w:t>
            </w:r>
            <w:r w:rsidRPr="00214ED4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 xml:space="preserve"> Экономия ресурсов.</w:t>
            </w:r>
            <w:r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Pr="00214ED4">
              <w:rPr>
                <w:rFonts w:ascii="Times New Roman" w:hAnsi="Times New Roman"/>
                <w:sz w:val="24"/>
                <w:szCs w:val="24"/>
              </w:rPr>
              <w:t>Производство и производители.</w:t>
            </w:r>
          </w:p>
        </w:tc>
        <w:tc>
          <w:tcPr>
            <w:tcW w:w="3278" w:type="dxa"/>
          </w:tcPr>
          <w:p w:rsidR="0075163E" w:rsidRPr="00214ED4" w:rsidRDefault="0075163E" w:rsidP="00162B7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14ED4">
              <w:rPr>
                <w:rFonts w:ascii="Times New Roman" w:hAnsi="Times New Roman"/>
                <w:sz w:val="24"/>
                <w:szCs w:val="24"/>
                <w:lang w:val="kk-KZ"/>
              </w:rPr>
              <w:t>Потребитель</w:t>
            </w:r>
            <w:r w:rsidRPr="00214ED4">
              <w:rPr>
                <w:rFonts w:ascii="Times New Roman" w:hAnsi="Times New Roman"/>
                <w:sz w:val="24"/>
                <w:szCs w:val="24"/>
              </w:rPr>
              <w:t>,  фирмы, государство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5163E" w:rsidRPr="00214ED4" w:rsidRDefault="0075163E" w:rsidP="00162B7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14ED4">
              <w:rPr>
                <w:rFonts w:ascii="Times New Roman" w:hAnsi="Times New Roman"/>
                <w:sz w:val="24"/>
                <w:szCs w:val="24"/>
              </w:rPr>
              <w:t xml:space="preserve">Капитальные, человеческие, природные ресурсы. </w:t>
            </w:r>
          </w:p>
          <w:p w:rsidR="0075163E" w:rsidRPr="00214ED4" w:rsidRDefault="0075163E" w:rsidP="00162B7D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14ED4">
              <w:rPr>
                <w:rFonts w:ascii="Times New Roman" w:hAnsi="Times New Roman"/>
                <w:sz w:val="24"/>
                <w:szCs w:val="24"/>
              </w:rPr>
              <w:t xml:space="preserve">Экономия </w:t>
            </w:r>
            <w:proofErr w:type="spellStart"/>
            <w:r w:rsidRPr="00214ED4">
              <w:rPr>
                <w:rFonts w:ascii="Times New Roman" w:hAnsi="Times New Roman"/>
                <w:sz w:val="24"/>
                <w:szCs w:val="24"/>
              </w:rPr>
              <w:t>экономия</w:t>
            </w:r>
            <w:proofErr w:type="spellEnd"/>
            <w:r w:rsidRPr="00214ED4">
              <w:rPr>
                <w:rFonts w:ascii="Times New Roman" w:hAnsi="Times New Roman"/>
                <w:sz w:val="24"/>
                <w:szCs w:val="24"/>
              </w:rPr>
              <w:t xml:space="preserve"> в быту.</w:t>
            </w:r>
          </w:p>
          <w:p w:rsidR="0075163E" w:rsidRPr="00214ED4" w:rsidRDefault="0075163E" w:rsidP="00162B7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14ED4">
              <w:rPr>
                <w:rFonts w:ascii="Times New Roman" w:hAnsi="Times New Roman"/>
                <w:sz w:val="24"/>
                <w:szCs w:val="24"/>
              </w:rPr>
              <w:t>Домашнее хозяйство. Производство товаров и услуг</w:t>
            </w:r>
          </w:p>
        </w:tc>
        <w:tc>
          <w:tcPr>
            <w:tcW w:w="1164" w:type="dxa"/>
          </w:tcPr>
          <w:p w:rsidR="0075163E" w:rsidRPr="00214ED4" w:rsidRDefault="0075163E" w:rsidP="00162B7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  <w:p w:rsidR="0075163E" w:rsidRPr="00214ED4" w:rsidRDefault="0075163E" w:rsidP="00162B7D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163E" w:rsidRPr="00214ED4" w:rsidTr="00162B7D">
        <w:tc>
          <w:tcPr>
            <w:tcW w:w="382" w:type="dxa"/>
          </w:tcPr>
          <w:p w:rsidR="0075163E" w:rsidRPr="00214ED4" w:rsidRDefault="0075163E" w:rsidP="00162B7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163" w:type="dxa"/>
          </w:tcPr>
          <w:p w:rsidR="0075163E" w:rsidRPr="002F1165" w:rsidRDefault="0075163E" w:rsidP="00162B7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603E8">
              <w:rPr>
                <w:rFonts w:ascii="Times New Roman" w:hAnsi="Times New Roman"/>
                <w:sz w:val="24"/>
                <w:szCs w:val="24"/>
              </w:rPr>
              <w:t>Художественная обработка материалов</w:t>
            </w:r>
            <w:r w:rsidRPr="002F116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71" w:type="dxa"/>
          </w:tcPr>
          <w:p w:rsidR="0075163E" w:rsidRPr="00214ED4" w:rsidRDefault="0075163E" w:rsidP="00162B7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14ED4">
              <w:rPr>
                <w:rFonts w:ascii="Times New Roman" w:hAnsi="Times New Roman"/>
                <w:sz w:val="24"/>
                <w:szCs w:val="24"/>
              </w:rPr>
              <w:t>История денег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3278" w:type="dxa"/>
          </w:tcPr>
          <w:p w:rsidR="0075163E" w:rsidRPr="00214ED4" w:rsidRDefault="0075163E" w:rsidP="00162B7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14ED4">
              <w:rPr>
                <w:rFonts w:ascii="Times New Roman" w:hAnsi="Times New Roman"/>
                <w:sz w:val="24"/>
                <w:szCs w:val="24"/>
              </w:rPr>
              <w:t xml:space="preserve">Бартер. Товарные деньги. Металлические деньги. Бумажные деньги.  </w:t>
            </w:r>
          </w:p>
          <w:p w:rsidR="0075163E" w:rsidRPr="00214ED4" w:rsidRDefault="0075163E" w:rsidP="00162B7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14ED4">
              <w:rPr>
                <w:rFonts w:ascii="Times New Roman" w:hAnsi="Times New Roman"/>
                <w:sz w:val="24"/>
                <w:szCs w:val="24"/>
              </w:rPr>
              <w:t xml:space="preserve">Электронные деньги. </w:t>
            </w:r>
          </w:p>
        </w:tc>
        <w:tc>
          <w:tcPr>
            <w:tcW w:w="1164" w:type="dxa"/>
          </w:tcPr>
          <w:p w:rsidR="0075163E" w:rsidRPr="00214ED4" w:rsidRDefault="0075163E" w:rsidP="00162B7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75163E" w:rsidRPr="00214ED4" w:rsidTr="00162B7D">
        <w:trPr>
          <w:trHeight w:val="528"/>
        </w:trPr>
        <w:tc>
          <w:tcPr>
            <w:tcW w:w="382" w:type="dxa"/>
          </w:tcPr>
          <w:p w:rsidR="0075163E" w:rsidRPr="00214ED4" w:rsidRDefault="0075163E" w:rsidP="00162B7D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163" w:type="dxa"/>
          </w:tcPr>
          <w:p w:rsidR="0075163E" w:rsidRPr="002F1165" w:rsidRDefault="0075163E" w:rsidP="00162B7D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Культура дома</w:t>
            </w:r>
            <w:r w:rsidRPr="002F1165">
              <w:rPr>
                <w:rFonts w:ascii="Times New Roman" w:hAnsi="Times New Roman"/>
                <w:sz w:val="24"/>
                <w:szCs w:val="24"/>
              </w:rPr>
              <w:t>.  Техника в быту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F1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5163E" w:rsidRPr="00214ED4" w:rsidRDefault="0075163E" w:rsidP="00162B7D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1" w:type="dxa"/>
          </w:tcPr>
          <w:p w:rsidR="0075163E" w:rsidRPr="00214ED4" w:rsidRDefault="0075163E" w:rsidP="00162B7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14ED4">
              <w:rPr>
                <w:rFonts w:ascii="Times New Roman" w:hAnsi="Times New Roman"/>
                <w:sz w:val="24"/>
                <w:szCs w:val="24"/>
              </w:rPr>
              <w:t>Доходы и расходы семьи. Семейный бюджет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14ED4">
              <w:rPr>
                <w:rFonts w:ascii="Times New Roman" w:hAnsi="Times New Roman"/>
                <w:sz w:val="24"/>
                <w:szCs w:val="24"/>
              </w:rPr>
              <w:t xml:space="preserve"> Государственный бюджет.</w:t>
            </w:r>
          </w:p>
        </w:tc>
        <w:tc>
          <w:tcPr>
            <w:tcW w:w="3278" w:type="dxa"/>
          </w:tcPr>
          <w:p w:rsidR="0075163E" w:rsidRDefault="0075163E" w:rsidP="00162B7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14ED4">
              <w:rPr>
                <w:rFonts w:ascii="Times New Roman" w:hAnsi="Times New Roman"/>
                <w:sz w:val="24"/>
                <w:szCs w:val="24"/>
              </w:rPr>
              <w:t xml:space="preserve">Источники доходов семьи. Планирование доходов и расходов семьи. Составление бюджета семьи. Сбережения. Доходы и расходы государства </w:t>
            </w:r>
          </w:p>
          <w:p w:rsidR="0075163E" w:rsidRPr="00214ED4" w:rsidRDefault="0075163E" w:rsidP="00162B7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14ED4">
              <w:rPr>
                <w:rFonts w:ascii="Times New Roman" w:hAnsi="Times New Roman"/>
                <w:sz w:val="24"/>
                <w:szCs w:val="24"/>
              </w:rPr>
              <w:t>Игра «Как экономно накормить семью»</w:t>
            </w:r>
            <w:r w:rsidRPr="00214ED4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64" w:type="dxa"/>
          </w:tcPr>
          <w:p w:rsidR="0075163E" w:rsidRPr="00214ED4" w:rsidRDefault="0075163E" w:rsidP="00162B7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75163E" w:rsidRPr="00214ED4" w:rsidTr="00162B7D">
        <w:tc>
          <w:tcPr>
            <w:tcW w:w="382" w:type="dxa"/>
          </w:tcPr>
          <w:p w:rsidR="0075163E" w:rsidRPr="00214ED4" w:rsidRDefault="0075163E" w:rsidP="00162B7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163" w:type="dxa"/>
          </w:tcPr>
          <w:p w:rsidR="0075163E" w:rsidRPr="00A603E8" w:rsidRDefault="0075163E" w:rsidP="00162B7D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A603E8">
              <w:rPr>
                <w:rFonts w:ascii="Times New Roman" w:hAnsi="Times New Roman"/>
                <w:sz w:val="24"/>
                <w:szCs w:val="24"/>
              </w:rPr>
              <w:t xml:space="preserve">Проект  </w:t>
            </w:r>
          </w:p>
          <w:p w:rsidR="0075163E" w:rsidRPr="00214ED4" w:rsidRDefault="0075163E" w:rsidP="00162B7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1" w:type="dxa"/>
          </w:tcPr>
          <w:p w:rsidR="0075163E" w:rsidRPr="00214ED4" w:rsidRDefault="0075163E" w:rsidP="00162B7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14ED4">
              <w:rPr>
                <w:rFonts w:ascii="Times New Roman" w:hAnsi="Times New Roman"/>
                <w:sz w:val="24"/>
                <w:szCs w:val="24"/>
              </w:rPr>
              <w:t xml:space="preserve">«Финансовое планирование семейного бюджета»,  </w:t>
            </w:r>
          </w:p>
          <w:p w:rsidR="0075163E" w:rsidRPr="00214ED4" w:rsidRDefault="0075163E" w:rsidP="00162B7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4ED4">
              <w:rPr>
                <w:rFonts w:ascii="Times New Roman" w:hAnsi="Times New Roman"/>
                <w:sz w:val="24"/>
                <w:szCs w:val="24"/>
              </w:rPr>
              <w:t>«Я открываю предприятие», «Хочу купить машину»</w:t>
            </w:r>
            <w:r w:rsidRPr="00214ED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 др.</w:t>
            </w:r>
          </w:p>
        </w:tc>
        <w:tc>
          <w:tcPr>
            <w:tcW w:w="3278" w:type="dxa"/>
          </w:tcPr>
          <w:p w:rsidR="0075163E" w:rsidRPr="00214ED4" w:rsidRDefault="0075163E" w:rsidP="00162B7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75163E" w:rsidRPr="00214ED4" w:rsidRDefault="0075163E" w:rsidP="00162B7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75163E" w:rsidRPr="00214ED4" w:rsidTr="00162B7D">
        <w:tc>
          <w:tcPr>
            <w:tcW w:w="382" w:type="dxa"/>
          </w:tcPr>
          <w:p w:rsidR="0075163E" w:rsidRPr="00214ED4" w:rsidRDefault="0075163E" w:rsidP="00162B7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3" w:type="dxa"/>
          </w:tcPr>
          <w:p w:rsidR="0075163E" w:rsidRPr="00214ED4" w:rsidRDefault="0075163E" w:rsidP="00162B7D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214ED4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871" w:type="dxa"/>
          </w:tcPr>
          <w:p w:rsidR="0075163E" w:rsidRPr="00214ED4" w:rsidRDefault="0075163E" w:rsidP="00162B7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78" w:type="dxa"/>
          </w:tcPr>
          <w:p w:rsidR="0075163E" w:rsidRPr="00214ED4" w:rsidRDefault="0075163E" w:rsidP="00162B7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4" w:type="dxa"/>
          </w:tcPr>
          <w:p w:rsidR="0075163E" w:rsidRPr="00214ED4" w:rsidRDefault="0075163E" w:rsidP="00162B7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14ED4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  <w:r w:rsidRPr="00214ED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ч.</w:t>
            </w:r>
          </w:p>
        </w:tc>
      </w:tr>
    </w:tbl>
    <w:p w:rsidR="0075163E" w:rsidRDefault="0075163E" w:rsidP="0075163E">
      <w:pPr>
        <w:ind w:left="-1134" w:firstLine="1134"/>
        <w:rPr>
          <w:lang w:val="kk-KZ"/>
        </w:rPr>
      </w:pPr>
    </w:p>
    <w:p w:rsidR="0075163E" w:rsidRPr="007A6463" w:rsidRDefault="0075163E" w:rsidP="0075163E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7A6463">
        <w:rPr>
          <w:rFonts w:ascii="Times New Roman" w:hAnsi="Times New Roman"/>
          <w:b/>
          <w:bCs/>
          <w:sz w:val="24"/>
          <w:szCs w:val="24"/>
        </w:rPr>
        <w:t>Учебная программа для 6 класса: «</w:t>
      </w:r>
      <w:r w:rsidRPr="007A6463">
        <w:rPr>
          <w:rFonts w:ascii="Times New Roman" w:hAnsi="Times New Roman"/>
          <w:b/>
          <w:sz w:val="24"/>
          <w:szCs w:val="24"/>
        </w:rPr>
        <w:t>Основы экономики и финансовой грамотности</w:t>
      </w:r>
      <w:r w:rsidRPr="007A6463">
        <w:rPr>
          <w:rFonts w:ascii="Times New Roman" w:hAnsi="Times New Roman"/>
          <w:b/>
          <w:bCs/>
          <w:sz w:val="24"/>
          <w:szCs w:val="24"/>
        </w:rPr>
        <w:t>»</w:t>
      </w:r>
    </w:p>
    <w:p w:rsidR="0075163E" w:rsidRPr="007A6463" w:rsidRDefault="0075163E" w:rsidP="0075163E">
      <w:pPr>
        <w:spacing w:line="240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r w:rsidRPr="007A6463">
        <w:rPr>
          <w:rFonts w:ascii="Times New Roman" w:hAnsi="Times New Roman"/>
          <w:b/>
          <w:bCs/>
          <w:sz w:val="24"/>
          <w:szCs w:val="24"/>
        </w:rPr>
        <w:t>Общий объём времени – 17 часов</w:t>
      </w:r>
      <w:r w:rsidRPr="007A6463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2602"/>
        <w:gridCol w:w="2865"/>
        <w:gridCol w:w="3022"/>
        <w:gridCol w:w="828"/>
      </w:tblGrid>
      <w:tr w:rsidR="0075163E" w:rsidRPr="007A6463" w:rsidTr="00162B7D">
        <w:tc>
          <w:tcPr>
            <w:tcW w:w="536" w:type="dxa"/>
          </w:tcPr>
          <w:p w:rsidR="0075163E" w:rsidRPr="007A6463" w:rsidRDefault="0075163E" w:rsidP="00162B7D">
            <w:pPr>
              <w:keepNext/>
              <w:widowControl w:val="0"/>
              <w:spacing w:after="0" w:line="240" w:lineRule="atLeast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zh-CN"/>
              </w:rPr>
            </w:pPr>
            <w:r w:rsidRPr="007A6463">
              <w:rPr>
                <w:rFonts w:ascii="Times New Roman" w:eastAsia="Times New Roman" w:hAnsi="Times New Roman"/>
                <w:b/>
                <w:sz w:val="24"/>
                <w:szCs w:val="24"/>
                <w:lang w:val="kk-KZ" w:eastAsia="zh-CN"/>
              </w:rPr>
              <w:t xml:space="preserve">  </w:t>
            </w:r>
            <w:r w:rsidRPr="007A6463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№</w:t>
            </w:r>
          </w:p>
          <w:p w:rsidR="0075163E" w:rsidRPr="007A6463" w:rsidRDefault="0075163E" w:rsidP="00162B7D">
            <w:pPr>
              <w:keepNext/>
              <w:widowControl w:val="0"/>
              <w:spacing w:after="0" w:line="240" w:lineRule="atLeast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602" w:type="dxa"/>
          </w:tcPr>
          <w:p w:rsidR="0075163E" w:rsidRPr="007A6463" w:rsidRDefault="0075163E" w:rsidP="00162B7D">
            <w:pPr>
              <w:keepNext/>
              <w:widowControl w:val="0"/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zh-CN"/>
              </w:rPr>
            </w:pPr>
            <w:r w:rsidRPr="007A6463">
              <w:rPr>
                <w:rFonts w:ascii="Times New Roman" w:eastAsia="Times New Roman" w:hAnsi="Times New Roman"/>
                <w:b/>
                <w:sz w:val="24"/>
                <w:szCs w:val="24"/>
                <w:lang w:val="kk-KZ" w:eastAsia="zh-CN"/>
              </w:rPr>
              <w:t>Технология</w:t>
            </w:r>
          </w:p>
          <w:p w:rsidR="0075163E" w:rsidRPr="007A6463" w:rsidRDefault="0075163E" w:rsidP="00162B7D">
            <w:pPr>
              <w:keepNext/>
              <w:widowControl w:val="0"/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zh-CN"/>
              </w:rPr>
            </w:pPr>
            <w:r w:rsidRPr="007A6463">
              <w:rPr>
                <w:rFonts w:ascii="Times New Roman" w:eastAsia="Times New Roman" w:hAnsi="Times New Roman"/>
                <w:b/>
                <w:sz w:val="24"/>
                <w:szCs w:val="24"/>
                <w:lang w:val="kk-KZ" w:eastAsia="zh-CN"/>
              </w:rPr>
              <w:t>Тема</w:t>
            </w:r>
          </w:p>
        </w:tc>
        <w:tc>
          <w:tcPr>
            <w:tcW w:w="2865" w:type="dxa"/>
          </w:tcPr>
          <w:p w:rsidR="0075163E" w:rsidRPr="007A6463" w:rsidRDefault="0075163E" w:rsidP="00162B7D">
            <w:pPr>
              <w:keepNext/>
              <w:widowControl w:val="0"/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 w:rsidRPr="007A6463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Финансовая грамотность</w:t>
            </w:r>
          </w:p>
        </w:tc>
        <w:tc>
          <w:tcPr>
            <w:tcW w:w="3022" w:type="dxa"/>
          </w:tcPr>
          <w:p w:rsidR="0075163E" w:rsidRPr="007A6463" w:rsidRDefault="0075163E" w:rsidP="00162B7D">
            <w:pPr>
              <w:keepNext/>
              <w:widowControl w:val="0"/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 w:rsidRPr="007A6463">
              <w:rPr>
                <w:rFonts w:ascii="Times New Roman" w:eastAsia="SimSun" w:hAnsi="Times New Roman"/>
                <w:b/>
                <w:sz w:val="24"/>
                <w:szCs w:val="24"/>
                <w:lang w:eastAsia="zh-CN"/>
              </w:rPr>
              <w:t>Основные понятия</w:t>
            </w:r>
          </w:p>
        </w:tc>
        <w:tc>
          <w:tcPr>
            <w:tcW w:w="828" w:type="dxa"/>
          </w:tcPr>
          <w:p w:rsidR="0075163E" w:rsidRPr="007A6463" w:rsidRDefault="0075163E" w:rsidP="00162B7D">
            <w:pPr>
              <w:keepNext/>
              <w:widowControl w:val="0"/>
              <w:spacing w:after="0" w:line="240" w:lineRule="atLeast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 w:rsidRPr="007A6463">
              <w:rPr>
                <w:rFonts w:ascii="Times New Roman" w:eastAsia="Times New Roman" w:hAnsi="Times New Roman"/>
                <w:b/>
                <w:sz w:val="24"/>
                <w:szCs w:val="24"/>
                <w:lang w:val="kk-KZ" w:eastAsia="zh-CN"/>
              </w:rPr>
              <w:t>Кол-во  часов</w:t>
            </w:r>
          </w:p>
        </w:tc>
      </w:tr>
      <w:tr w:rsidR="0075163E" w:rsidRPr="007A6463" w:rsidTr="00162B7D">
        <w:tc>
          <w:tcPr>
            <w:tcW w:w="536" w:type="dxa"/>
          </w:tcPr>
          <w:p w:rsidR="0075163E" w:rsidRPr="007A6463" w:rsidRDefault="0075163E" w:rsidP="00162B7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646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02" w:type="dxa"/>
          </w:tcPr>
          <w:p w:rsidR="0075163E" w:rsidRPr="007A6463" w:rsidRDefault="0075163E" w:rsidP="00162B7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6463">
              <w:rPr>
                <w:rFonts w:ascii="Times New Roman" w:hAnsi="Times New Roman"/>
                <w:sz w:val="24"/>
                <w:szCs w:val="24"/>
                <w:lang w:val="kk-KZ"/>
              </w:rPr>
              <w:t>Техника и технология сельскохозяйственного производства плодовоовощных культур</w:t>
            </w:r>
          </w:p>
          <w:p w:rsidR="0075163E" w:rsidRPr="007A6463" w:rsidRDefault="0075163E" w:rsidP="00162B7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65" w:type="dxa"/>
          </w:tcPr>
          <w:p w:rsidR="0075163E" w:rsidRPr="007A6463" w:rsidRDefault="0075163E" w:rsidP="00162B7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A6463">
              <w:rPr>
                <w:rFonts w:ascii="Times New Roman" w:hAnsi="Times New Roman"/>
                <w:sz w:val="24"/>
                <w:szCs w:val="24"/>
              </w:rPr>
              <w:t>Основная проблема экономики.</w:t>
            </w:r>
          </w:p>
          <w:p w:rsidR="0075163E" w:rsidRPr="007A6463" w:rsidRDefault="0075163E" w:rsidP="00162B7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6463">
              <w:rPr>
                <w:rFonts w:ascii="Times New Roman" w:hAnsi="Times New Roman"/>
                <w:sz w:val="24"/>
                <w:szCs w:val="24"/>
                <w:lang w:val="kk-KZ"/>
              </w:rPr>
              <w:t>Производство- источник экономических благ</w:t>
            </w:r>
          </w:p>
        </w:tc>
        <w:tc>
          <w:tcPr>
            <w:tcW w:w="3022" w:type="dxa"/>
          </w:tcPr>
          <w:p w:rsidR="0075163E" w:rsidRPr="007A6463" w:rsidRDefault="0075163E" w:rsidP="00162B7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6463">
              <w:rPr>
                <w:rFonts w:ascii="Times New Roman" w:hAnsi="Times New Roman"/>
                <w:sz w:val="24"/>
                <w:szCs w:val="24"/>
              </w:rPr>
              <w:t>Альтернативная стоимость. Сетка принятия решений.</w:t>
            </w:r>
            <w:r w:rsidRPr="007A646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Производство. Производительность. Деловая игра «Книжная фабрика»</w:t>
            </w:r>
          </w:p>
        </w:tc>
        <w:tc>
          <w:tcPr>
            <w:tcW w:w="828" w:type="dxa"/>
          </w:tcPr>
          <w:p w:rsidR="0075163E" w:rsidRPr="007A6463" w:rsidRDefault="0075163E" w:rsidP="00162B7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6463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75163E" w:rsidRPr="007A6463" w:rsidTr="00162B7D">
        <w:tc>
          <w:tcPr>
            <w:tcW w:w="536" w:type="dxa"/>
          </w:tcPr>
          <w:p w:rsidR="0075163E" w:rsidRPr="007A6463" w:rsidRDefault="0075163E" w:rsidP="00162B7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646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602" w:type="dxa"/>
          </w:tcPr>
          <w:p w:rsidR="0075163E" w:rsidRPr="007A6463" w:rsidRDefault="0075163E" w:rsidP="00162B7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A6463">
              <w:rPr>
                <w:rFonts w:ascii="Times New Roman" w:hAnsi="Times New Roman"/>
                <w:sz w:val="24"/>
                <w:szCs w:val="24"/>
              </w:rPr>
              <w:t>Художественная обработка материалов</w:t>
            </w:r>
          </w:p>
          <w:p w:rsidR="0075163E" w:rsidRPr="007A6463" w:rsidRDefault="0075163E" w:rsidP="00162B7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5" w:type="dxa"/>
          </w:tcPr>
          <w:p w:rsidR="0075163E" w:rsidRPr="007A6463" w:rsidRDefault="0075163E" w:rsidP="00162B7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6463">
              <w:rPr>
                <w:rFonts w:ascii="Times New Roman" w:hAnsi="Times New Roman"/>
                <w:sz w:val="24"/>
                <w:szCs w:val="24"/>
              </w:rPr>
              <w:t>Без чего не может обойтись рынок.</w:t>
            </w:r>
          </w:p>
        </w:tc>
        <w:tc>
          <w:tcPr>
            <w:tcW w:w="3022" w:type="dxa"/>
          </w:tcPr>
          <w:p w:rsidR="0075163E" w:rsidRPr="007A6463" w:rsidRDefault="0075163E" w:rsidP="00162B7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646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Частная собственность. Государственная собственность. </w:t>
            </w:r>
            <w:r w:rsidRPr="007A6463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Конкуренция</w:t>
            </w:r>
          </w:p>
        </w:tc>
        <w:tc>
          <w:tcPr>
            <w:tcW w:w="828" w:type="dxa"/>
          </w:tcPr>
          <w:p w:rsidR="0075163E" w:rsidRPr="007A6463" w:rsidRDefault="0075163E" w:rsidP="00162B7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6463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</w:tr>
      <w:tr w:rsidR="0075163E" w:rsidRPr="007A6463" w:rsidTr="00162B7D">
        <w:trPr>
          <w:trHeight w:val="2974"/>
        </w:trPr>
        <w:tc>
          <w:tcPr>
            <w:tcW w:w="536" w:type="dxa"/>
          </w:tcPr>
          <w:p w:rsidR="0075163E" w:rsidRPr="007A6463" w:rsidRDefault="0075163E" w:rsidP="00162B7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6463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3</w:t>
            </w:r>
          </w:p>
          <w:p w:rsidR="0075163E" w:rsidRPr="007A6463" w:rsidRDefault="0075163E" w:rsidP="00162B7D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02" w:type="dxa"/>
          </w:tcPr>
          <w:p w:rsidR="0075163E" w:rsidRPr="007A6463" w:rsidRDefault="0075163E" w:rsidP="00162B7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6463">
              <w:rPr>
                <w:rFonts w:ascii="Times New Roman" w:hAnsi="Times New Roman"/>
                <w:sz w:val="24"/>
                <w:szCs w:val="24"/>
              </w:rPr>
              <w:t>Культура дома.  Техника в быту</w:t>
            </w:r>
          </w:p>
        </w:tc>
        <w:tc>
          <w:tcPr>
            <w:tcW w:w="2865" w:type="dxa"/>
          </w:tcPr>
          <w:p w:rsidR="0075163E" w:rsidRPr="007A6463" w:rsidRDefault="0075163E" w:rsidP="00162B7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6463">
              <w:rPr>
                <w:rFonts w:ascii="Times New Roman" w:hAnsi="Times New Roman"/>
                <w:sz w:val="24"/>
                <w:szCs w:val="24"/>
                <w:lang w:val="kk-KZ"/>
              </w:rPr>
              <w:t>Предприниматель в экономике. Прибыль</w:t>
            </w:r>
          </w:p>
          <w:p w:rsidR="0075163E" w:rsidRPr="007A6463" w:rsidRDefault="0075163E" w:rsidP="00162B7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6463">
              <w:rPr>
                <w:rFonts w:ascii="Times New Roman" w:hAnsi="Times New Roman"/>
                <w:sz w:val="24"/>
                <w:szCs w:val="24"/>
                <w:lang w:val="kk-KZ"/>
              </w:rPr>
              <w:t>Знакомство с бизнес -планом</w:t>
            </w:r>
          </w:p>
          <w:p w:rsidR="0075163E" w:rsidRPr="007A6463" w:rsidRDefault="0075163E" w:rsidP="00162B7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6463">
              <w:rPr>
                <w:rFonts w:ascii="Times New Roman" w:hAnsi="Times New Roman"/>
                <w:sz w:val="24"/>
                <w:szCs w:val="24"/>
                <w:lang w:val="kk-KZ"/>
              </w:rPr>
              <w:t>Потребитель в экономике</w:t>
            </w:r>
          </w:p>
          <w:p w:rsidR="0075163E" w:rsidRPr="007A6463" w:rsidRDefault="0075163E" w:rsidP="00162B7D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6463">
              <w:rPr>
                <w:rFonts w:ascii="Times New Roman" w:hAnsi="Times New Roman"/>
                <w:sz w:val="24"/>
                <w:szCs w:val="24"/>
                <w:lang w:val="kk-KZ"/>
              </w:rPr>
              <w:t>Закон спроса и предложения на рынке товаров и услуг. Рыночное равновесие.</w:t>
            </w:r>
          </w:p>
        </w:tc>
        <w:tc>
          <w:tcPr>
            <w:tcW w:w="3022" w:type="dxa"/>
          </w:tcPr>
          <w:p w:rsidR="0075163E" w:rsidRPr="007A6463" w:rsidRDefault="0075163E" w:rsidP="00162B7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646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Формы организации бизнеса. </w:t>
            </w:r>
            <w:r w:rsidRPr="007A6463">
              <w:rPr>
                <w:rFonts w:ascii="Times New Roman" w:hAnsi="Times New Roman"/>
                <w:sz w:val="24"/>
                <w:szCs w:val="24"/>
              </w:rPr>
              <w:t>Составление бизнес-плана. Предприятие «Моя фирма». Расчет прибыли</w:t>
            </w:r>
            <w:r w:rsidRPr="007A6463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75163E" w:rsidRPr="007A6463" w:rsidRDefault="0075163E" w:rsidP="00162B7D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646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Спрос. Предложение. Рыночная цена. </w:t>
            </w:r>
          </w:p>
        </w:tc>
        <w:tc>
          <w:tcPr>
            <w:tcW w:w="828" w:type="dxa"/>
          </w:tcPr>
          <w:p w:rsidR="0075163E" w:rsidRPr="007A6463" w:rsidRDefault="0075163E" w:rsidP="00162B7D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6463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</w:tr>
      <w:tr w:rsidR="0075163E" w:rsidRPr="007A6463" w:rsidTr="00162B7D">
        <w:tc>
          <w:tcPr>
            <w:tcW w:w="536" w:type="dxa"/>
          </w:tcPr>
          <w:p w:rsidR="0075163E" w:rsidRPr="007A6463" w:rsidRDefault="0075163E" w:rsidP="00162B7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6463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602" w:type="dxa"/>
          </w:tcPr>
          <w:p w:rsidR="0075163E" w:rsidRPr="007A6463" w:rsidRDefault="0075163E" w:rsidP="00162B7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A6463">
              <w:rPr>
                <w:rFonts w:ascii="Times New Roman" w:hAnsi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2865" w:type="dxa"/>
          </w:tcPr>
          <w:p w:rsidR="0075163E" w:rsidRPr="007A6463" w:rsidRDefault="0075163E" w:rsidP="00162B7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A6463">
              <w:rPr>
                <w:rFonts w:ascii="Times New Roman" w:hAnsi="Times New Roman"/>
                <w:sz w:val="24"/>
                <w:szCs w:val="24"/>
              </w:rPr>
              <w:t>Исследование «Рынок конфет в нашем городе»</w:t>
            </w:r>
          </w:p>
          <w:p w:rsidR="0075163E" w:rsidRPr="007A6463" w:rsidRDefault="0075163E" w:rsidP="00162B7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A6463">
              <w:rPr>
                <w:rFonts w:ascii="Times New Roman" w:hAnsi="Times New Roman"/>
                <w:sz w:val="24"/>
                <w:szCs w:val="24"/>
              </w:rPr>
              <w:t>Составление бизнес-плана «Открываем свой бизнес»</w:t>
            </w:r>
          </w:p>
        </w:tc>
        <w:tc>
          <w:tcPr>
            <w:tcW w:w="3022" w:type="dxa"/>
          </w:tcPr>
          <w:p w:rsidR="0075163E" w:rsidRPr="007A6463" w:rsidRDefault="0075163E" w:rsidP="00162B7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A6463">
              <w:rPr>
                <w:rFonts w:ascii="Times New Roman" w:hAnsi="Times New Roman"/>
                <w:sz w:val="24"/>
                <w:szCs w:val="24"/>
              </w:rPr>
              <w:t>Потребитель,  покупатель, спрос, предложение, деньги, цена, доход, расход, прибыль</w:t>
            </w:r>
          </w:p>
        </w:tc>
        <w:tc>
          <w:tcPr>
            <w:tcW w:w="828" w:type="dxa"/>
          </w:tcPr>
          <w:p w:rsidR="0075163E" w:rsidRPr="007A6463" w:rsidRDefault="0075163E" w:rsidP="00162B7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6463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75163E" w:rsidRPr="007A6463" w:rsidTr="00162B7D">
        <w:tc>
          <w:tcPr>
            <w:tcW w:w="536" w:type="dxa"/>
          </w:tcPr>
          <w:p w:rsidR="0075163E" w:rsidRPr="007A6463" w:rsidRDefault="0075163E" w:rsidP="00162B7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02" w:type="dxa"/>
          </w:tcPr>
          <w:p w:rsidR="0075163E" w:rsidRPr="007A6463" w:rsidRDefault="0075163E" w:rsidP="00162B7D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865" w:type="dxa"/>
          </w:tcPr>
          <w:p w:rsidR="0075163E" w:rsidRPr="007A6463" w:rsidRDefault="0075163E" w:rsidP="00162B7D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A646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Итого:</w:t>
            </w:r>
          </w:p>
        </w:tc>
        <w:tc>
          <w:tcPr>
            <w:tcW w:w="3022" w:type="dxa"/>
          </w:tcPr>
          <w:p w:rsidR="0075163E" w:rsidRPr="007A6463" w:rsidRDefault="0075163E" w:rsidP="00162B7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28" w:type="dxa"/>
          </w:tcPr>
          <w:p w:rsidR="0075163E" w:rsidRPr="007A6463" w:rsidRDefault="0075163E" w:rsidP="00162B7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A646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17 ч. </w:t>
            </w:r>
          </w:p>
          <w:p w:rsidR="0075163E" w:rsidRPr="007A6463" w:rsidRDefault="0075163E" w:rsidP="00162B7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75163E" w:rsidRPr="007A6463" w:rsidRDefault="0075163E" w:rsidP="0075163E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5163E" w:rsidRPr="007A6463" w:rsidRDefault="0075163E" w:rsidP="0075163E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5163E" w:rsidRPr="007A6463" w:rsidRDefault="0075163E" w:rsidP="0075163E">
      <w:pPr>
        <w:spacing w:line="240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r w:rsidRPr="007A6463">
        <w:rPr>
          <w:rFonts w:ascii="Times New Roman" w:hAnsi="Times New Roman"/>
          <w:b/>
          <w:bCs/>
          <w:sz w:val="24"/>
          <w:szCs w:val="24"/>
        </w:rPr>
        <w:t>Учебная программа для 7 класса: «Основы экономики и финансовой грамотности» Общий объём времени – 17 часов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5"/>
        <w:gridCol w:w="2159"/>
        <w:gridCol w:w="2402"/>
        <w:gridCol w:w="4140"/>
        <w:gridCol w:w="844"/>
      </w:tblGrid>
      <w:tr w:rsidR="0075163E" w:rsidRPr="007A6463" w:rsidTr="00162B7D">
        <w:trPr>
          <w:trHeight w:val="360"/>
        </w:trPr>
        <w:tc>
          <w:tcPr>
            <w:tcW w:w="715" w:type="dxa"/>
          </w:tcPr>
          <w:p w:rsidR="0075163E" w:rsidRPr="007A6463" w:rsidRDefault="0075163E" w:rsidP="00162B7D">
            <w:pPr>
              <w:keepNext/>
              <w:widowControl w:val="0"/>
              <w:spacing w:after="0" w:line="240" w:lineRule="atLeast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 w:rsidRPr="007A6463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№</w:t>
            </w:r>
          </w:p>
        </w:tc>
        <w:tc>
          <w:tcPr>
            <w:tcW w:w="2159" w:type="dxa"/>
          </w:tcPr>
          <w:p w:rsidR="0075163E" w:rsidRPr="007A6463" w:rsidRDefault="0075163E" w:rsidP="00162B7D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7A6463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Технология</w:t>
            </w:r>
          </w:p>
          <w:p w:rsidR="0075163E" w:rsidRPr="007A6463" w:rsidRDefault="0075163E" w:rsidP="00162B7D">
            <w:pPr>
              <w:spacing w:line="240" w:lineRule="atLeast"/>
              <w:jc w:val="center"/>
              <w:rPr>
                <w:b/>
                <w:lang w:eastAsia="zh-CN"/>
              </w:rPr>
            </w:pPr>
            <w:r w:rsidRPr="007A6463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Темы</w:t>
            </w:r>
          </w:p>
        </w:tc>
        <w:tc>
          <w:tcPr>
            <w:tcW w:w="2402" w:type="dxa"/>
          </w:tcPr>
          <w:p w:rsidR="0075163E" w:rsidRPr="007A6463" w:rsidRDefault="0075163E" w:rsidP="00162B7D">
            <w:pPr>
              <w:keepNext/>
              <w:widowControl w:val="0"/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 w:rsidRPr="007A6463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Финансовая грамотность</w:t>
            </w:r>
          </w:p>
        </w:tc>
        <w:tc>
          <w:tcPr>
            <w:tcW w:w="4140" w:type="dxa"/>
          </w:tcPr>
          <w:p w:rsidR="0075163E" w:rsidRPr="007A6463" w:rsidRDefault="0075163E" w:rsidP="00162B7D">
            <w:pPr>
              <w:keepNext/>
              <w:widowControl w:val="0"/>
              <w:spacing w:after="0" w:line="240" w:lineRule="atLeast"/>
              <w:jc w:val="center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 w:rsidRPr="007A6463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Основные понятия</w:t>
            </w:r>
          </w:p>
        </w:tc>
        <w:tc>
          <w:tcPr>
            <w:tcW w:w="844" w:type="dxa"/>
          </w:tcPr>
          <w:p w:rsidR="0075163E" w:rsidRPr="007A6463" w:rsidRDefault="0075163E" w:rsidP="00162B7D">
            <w:pPr>
              <w:keepNext/>
              <w:widowControl w:val="0"/>
              <w:spacing w:after="0" w:line="240" w:lineRule="atLeast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 w:rsidRPr="007A6463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>Кол-во часов</w:t>
            </w:r>
          </w:p>
        </w:tc>
      </w:tr>
      <w:tr w:rsidR="0075163E" w:rsidRPr="007A6463" w:rsidTr="00162B7D">
        <w:trPr>
          <w:trHeight w:val="3091"/>
        </w:trPr>
        <w:tc>
          <w:tcPr>
            <w:tcW w:w="715" w:type="dxa"/>
          </w:tcPr>
          <w:p w:rsidR="0075163E" w:rsidRPr="007A6463" w:rsidRDefault="0075163E" w:rsidP="00162B7D">
            <w:pPr>
              <w:numPr>
                <w:ilvl w:val="0"/>
                <w:numId w:val="1"/>
              </w:num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9" w:type="dxa"/>
          </w:tcPr>
          <w:p w:rsidR="0075163E" w:rsidRPr="007A6463" w:rsidRDefault="0075163E" w:rsidP="00162B7D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A6463">
              <w:rPr>
                <w:rFonts w:ascii="Times New Roman" w:hAnsi="Times New Roman"/>
                <w:sz w:val="24"/>
                <w:szCs w:val="24"/>
              </w:rPr>
              <w:t>Технология художественной обработки материалов и изделий</w:t>
            </w:r>
          </w:p>
        </w:tc>
        <w:tc>
          <w:tcPr>
            <w:tcW w:w="2402" w:type="dxa"/>
          </w:tcPr>
          <w:p w:rsidR="0075163E" w:rsidRPr="007A6463" w:rsidRDefault="0075163E" w:rsidP="00162B7D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A6463">
              <w:rPr>
                <w:rFonts w:ascii="Times New Roman" w:hAnsi="Times New Roman"/>
                <w:sz w:val="24"/>
                <w:szCs w:val="24"/>
              </w:rPr>
              <w:t>Причины появления международной торговли</w:t>
            </w:r>
          </w:p>
          <w:p w:rsidR="0075163E" w:rsidRPr="007A6463" w:rsidRDefault="0075163E" w:rsidP="00162B7D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A6463">
              <w:rPr>
                <w:rFonts w:ascii="Times New Roman" w:hAnsi="Times New Roman"/>
                <w:sz w:val="24"/>
                <w:szCs w:val="24"/>
              </w:rPr>
              <w:t>Какие деньги участвуют в международной торговле</w:t>
            </w:r>
          </w:p>
        </w:tc>
        <w:tc>
          <w:tcPr>
            <w:tcW w:w="4140" w:type="dxa"/>
          </w:tcPr>
          <w:p w:rsidR="0075163E" w:rsidRPr="007A6463" w:rsidRDefault="0075163E" w:rsidP="00162B7D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A6463">
              <w:rPr>
                <w:rFonts w:ascii="Times New Roman" w:hAnsi="Times New Roman"/>
                <w:sz w:val="24"/>
                <w:szCs w:val="24"/>
              </w:rPr>
              <w:t>Мировой рынок, экспорт, импорт, таможня, пошлины, квоты. Общественные товары и услуги, конкуренция, инфляция, безработица Государственный бюджет. Платёжный баланс государства. Управление бюджетом. Государственный долг</w:t>
            </w:r>
          </w:p>
        </w:tc>
        <w:tc>
          <w:tcPr>
            <w:tcW w:w="844" w:type="dxa"/>
          </w:tcPr>
          <w:p w:rsidR="0075163E" w:rsidRPr="007A6463" w:rsidRDefault="0075163E" w:rsidP="00162B7D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463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</w:tr>
      <w:tr w:rsidR="0075163E" w:rsidRPr="007A6463" w:rsidTr="00162B7D">
        <w:trPr>
          <w:trHeight w:val="360"/>
        </w:trPr>
        <w:tc>
          <w:tcPr>
            <w:tcW w:w="715" w:type="dxa"/>
          </w:tcPr>
          <w:p w:rsidR="0075163E" w:rsidRPr="007A6463" w:rsidRDefault="0075163E" w:rsidP="00162B7D">
            <w:pPr>
              <w:numPr>
                <w:ilvl w:val="0"/>
                <w:numId w:val="1"/>
              </w:numPr>
              <w:spacing w:line="24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59" w:type="dxa"/>
          </w:tcPr>
          <w:p w:rsidR="0075163E" w:rsidRPr="007A6463" w:rsidRDefault="0075163E" w:rsidP="00162B7D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6463">
              <w:rPr>
                <w:rFonts w:ascii="Times New Roman" w:hAnsi="Times New Roman"/>
                <w:sz w:val="24"/>
                <w:szCs w:val="24"/>
                <w:lang w:val="kk-KZ"/>
              </w:rPr>
              <w:t>Культура дома. Техника в быту и технология приготовления пищи</w:t>
            </w:r>
          </w:p>
        </w:tc>
        <w:tc>
          <w:tcPr>
            <w:tcW w:w="2402" w:type="dxa"/>
          </w:tcPr>
          <w:p w:rsidR="0075163E" w:rsidRPr="007A6463" w:rsidRDefault="0075163E" w:rsidP="00162B7D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6463">
              <w:rPr>
                <w:rFonts w:ascii="Times New Roman" w:hAnsi="Times New Roman"/>
                <w:sz w:val="24"/>
                <w:szCs w:val="24"/>
                <w:lang w:val="kk-KZ"/>
              </w:rPr>
              <w:t>Личные сбережения.</w:t>
            </w:r>
          </w:p>
          <w:p w:rsidR="0075163E" w:rsidRPr="007A6463" w:rsidRDefault="0075163E" w:rsidP="00162B7D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646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Пенсионная система РК. </w:t>
            </w:r>
            <w:r w:rsidRPr="007A6463">
              <w:rPr>
                <w:rFonts w:ascii="Times New Roman" w:hAnsi="Times New Roman"/>
                <w:sz w:val="24"/>
                <w:szCs w:val="24"/>
              </w:rPr>
              <w:t>Налоговая система РК.</w:t>
            </w:r>
          </w:p>
        </w:tc>
        <w:tc>
          <w:tcPr>
            <w:tcW w:w="4140" w:type="dxa"/>
          </w:tcPr>
          <w:p w:rsidR="0075163E" w:rsidRPr="007A6463" w:rsidRDefault="0075163E" w:rsidP="00162B7D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A6463">
              <w:rPr>
                <w:rFonts w:ascii="Times New Roman" w:hAnsi="Times New Roman"/>
                <w:sz w:val="24"/>
                <w:szCs w:val="24"/>
              </w:rPr>
              <w:t>Виды сбережения, депозиты, пластиковые карты. Налоги</w:t>
            </w:r>
            <w:r w:rsidRPr="007A646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 социальная защита населения</w:t>
            </w:r>
            <w:r w:rsidRPr="007A6463">
              <w:rPr>
                <w:rFonts w:ascii="Times New Roman" w:hAnsi="Times New Roman"/>
                <w:sz w:val="24"/>
                <w:szCs w:val="24"/>
              </w:rPr>
              <w:t>, пенсии, пособия, бесплатное образование, медицинские услуги. Накопительный пенсионный фонд, акционеры, расходы, сбережения,</w:t>
            </w:r>
          </w:p>
          <w:p w:rsidR="0075163E" w:rsidRPr="007A6463" w:rsidRDefault="0075163E" w:rsidP="00162B7D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75163E" w:rsidRPr="007A6463" w:rsidRDefault="0075163E" w:rsidP="00162B7D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463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</w:tr>
      <w:tr w:rsidR="0075163E" w:rsidRPr="007A6463" w:rsidTr="00162B7D">
        <w:trPr>
          <w:trHeight w:val="360"/>
        </w:trPr>
        <w:tc>
          <w:tcPr>
            <w:tcW w:w="715" w:type="dxa"/>
          </w:tcPr>
          <w:p w:rsidR="0075163E" w:rsidRPr="007A6463" w:rsidRDefault="0075163E" w:rsidP="00162B7D">
            <w:pPr>
              <w:numPr>
                <w:ilvl w:val="0"/>
                <w:numId w:val="1"/>
              </w:num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9" w:type="dxa"/>
          </w:tcPr>
          <w:p w:rsidR="0075163E" w:rsidRPr="007A6463" w:rsidRDefault="0075163E" w:rsidP="00162B7D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A6463">
              <w:rPr>
                <w:rFonts w:ascii="Times New Roman" w:hAnsi="Times New Roman"/>
                <w:sz w:val="24"/>
                <w:szCs w:val="24"/>
              </w:rPr>
              <w:t>Проектная и исследовательская деятельность</w:t>
            </w:r>
          </w:p>
        </w:tc>
        <w:tc>
          <w:tcPr>
            <w:tcW w:w="2402" w:type="dxa"/>
          </w:tcPr>
          <w:p w:rsidR="0075163E" w:rsidRPr="007A6463" w:rsidRDefault="0075163E" w:rsidP="00162B7D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A6463">
              <w:rPr>
                <w:rFonts w:ascii="Times New Roman" w:hAnsi="Times New Roman"/>
                <w:sz w:val="24"/>
                <w:szCs w:val="24"/>
              </w:rPr>
              <w:t xml:space="preserve">«Экономический рост и  проблемы экологии Казахстана», </w:t>
            </w:r>
            <w:r w:rsidRPr="007A6463">
              <w:rPr>
                <w:rFonts w:ascii="Times New Roman" w:hAnsi="Times New Roman"/>
                <w:sz w:val="24"/>
                <w:szCs w:val="24"/>
              </w:rPr>
              <w:lastRenderedPageBreak/>
              <w:t>«Зависимость роста населения и благосостояние страны», «Исследование рынка валют», «</w:t>
            </w:r>
            <w:proofErr w:type="gramStart"/>
            <w:r w:rsidRPr="007A6463">
              <w:rPr>
                <w:rFonts w:ascii="Times New Roman" w:hAnsi="Times New Roman"/>
                <w:sz w:val="24"/>
                <w:szCs w:val="24"/>
              </w:rPr>
              <w:t>Бизнес-истории</w:t>
            </w:r>
            <w:proofErr w:type="gramEnd"/>
            <w:r w:rsidRPr="007A646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4140" w:type="dxa"/>
          </w:tcPr>
          <w:p w:rsidR="0075163E" w:rsidRPr="007A6463" w:rsidRDefault="0075163E" w:rsidP="00162B7D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A6463">
              <w:rPr>
                <w:rFonts w:ascii="Times New Roman" w:hAnsi="Times New Roman"/>
                <w:sz w:val="24"/>
                <w:szCs w:val="24"/>
              </w:rPr>
              <w:lastRenderedPageBreak/>
              <w:t>Валюта, обменный курс, обменный пункт, мировые деньги. Мировая экономика, рост населения, проблемы города, благосостояние страны.</w:t>
            </w:r>
          </w:p>
        </w:tc>
        <w:tc>
          <w:tcPr>
            <w:tcW w:w="844" w:type="dxa"/>
          </w:tcPr>
          <w:p w:rsidR="0075163E" w:rsidRPr="007A6463" w:rsidRDefault="0075163E" w:rsidP="00162B7D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463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</w:tr>
      <w:tr w:rsidR="0075163E" w:rsidRPr="007A6463" w:rsidTr="00162B7D">
        <w:trPr>
          <w:trHeight w:val="360"/>
        </w:trPr>
        <w:tc>
          <w:tcPr>
            <w:tcW w:w="715" w:type="dxa"/>
          </w:tcPr>
          <w:p w:rsidR="0075163E" w:rsidRPr="007A6463" w:rsidRDefault="0075163E" w:rsidP="00162B7D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9" w:type="dxa"/>
          </w:tcPr>
          <w:p w:rsidR="0075163E" w:rsidRPr="007A6463" w:rsidRDefault="0075163E" w:rsidP="00162B7D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</w:tcPr>
          <w:p w:rsidR="0075163E" w:rsidRPr="007A6463" w:rsidRDefault="0075163E" w:rsidP="00162B7D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7A646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140" w:type="dxa"/>
          </w:tcPr>
          <w:p w:rsidR="0075163E" w:rsidRPr="007A6463" w:rsidRDefault="0075163E" w:rsidP="00162B7D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75163E" w:rsidRPr="007A6463" w:rsidRDefault="0075163E" w:rsidP="00162B7D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6463">
              <w:rPr>
                <w:rFonts w:ascii="Times New Roman" w:hAnsi="Times New Roman"/>
                <w:b/>
                <w:sz w:val="24"/>
                <w:szCs w:val="24"/>
              </w:rPr>
              <w:t>17 ч.</w:t>
            </w:r>
          </w:p>
        </w:tc>
      </w:tr>
    </w:tbl>
    <w:p w:rsidR="0075163E" w:rsidRPr="007A6463" w:rsidRDefault="0075163E" w:rsidP="0075163E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75163E" w:rsidRPr="007A6463" w:rsidRDefault="0075163E" w:rsidP="0075163E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5163E" w:rsidRDefault="0075163E" w:rsidP="0075163E">
      <w:pPr>
        <w:spacing w:after="0" w:line="240" w:lineRule="atLeast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Учебная программа для 8 класса: «</w:t>
      </w:r>
      <w:r>
        <w:rPr>
          <w:rFonts w:ascii="Times New Roman" w:hAnsi="Times New Roman"/>
          <w:b/>
          <w:sz w:val="24"/>
          <w:szCs w:val="24"/>
        </w:rPr>
        <w:t>Основы экономики и финансовой грамотности</w:t>
      </w:r>
      <w:r>
        <w:rPr>
          <w:rFonts w:ascii="Times New Roman" w:hAnsi="Times New Roman"/>
          <w:b/>
          <w:bCs/>
          <w:sz w:val="24"/>
          <w:szCs w:val="24"/>
        </w:rPr>
        <w:t>»</w:t>
      </w:r>
    </w:p>
    <w:p w:rsidR="0075163E" w:rsidRDefault="0075163E" w:rsidP="0075163E">
      <w:pPr>
        <w:spacing w:line="240" w:lineRule="atLeast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Общий объём времени – 17 часов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75163E" w:rsidRDefault="0075163E" w:rsidP="0075163E">
      <w:pPr>
        <w:spacing w:line="240" w:lineRule="atLeast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"/>
        <w:gridCol w:w="2458"/>
        <w:gridCol w:w="2942"/>
        <w:gridCol w:w="2818"/>
        <w:gridCol w:w="836"/>
      </w:tblGrid>
      <w:tr w:rsidR="0075163E" w:rsidTr="00162B7D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E" w:rsidRDefault="0075163E" w:rsidP="00162B7D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E" w:rsidRDefault="0075163E" w:rsidP="00162B7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Технология</w:t>
            </w:r>
          </w:p>
          <w:p w:rsidR="0075163E" w:rsidRDefault="0075163E" w:rsidP="00162B7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E" w:rsidRDefault="0075163E" w:rsidP="00162B7D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Финансовая грамотность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E" w:rsidRDefault="0075163E" w:rsidP="00162B7D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Основные понятия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E" w:rsidRDefault="0075163E" w:rsidP="00162B7D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75163E" w:rsidTr="00162B7D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E" w:rsidRDefault="0075163E" w:rsidP="00162B7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E" w:rsidRDefault="0075163E" w:rsidP="00162B7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Основы домашней экономики и предпринимательства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E" w:rsidRDefault="0075163E" w:rsidP="00162B7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Производство. Факторы производства.</w:t>
            </w:r>
          </w:p>
          <w:p w:rsidR="0075163E" w:rsidRDefault="0075163E" w:rsidP="00162B7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Принятие финансовых решений. </w:t>
            </w:r>
          </w:p>
          <w:p w:rsidR="0075163E" w:rsidRDefault="0075163E" w:rsidP="00162B7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Рынок труда.</w:t>
            </w:r>
          </w:p>
          <w:p w:rsidR="0075163E" w:rsidRDefault="0075163E" w:rsidP="00162B7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Трудовые ресурсы.</w:t>
            </w:r>
          </w:p>
          <w:p w:rsidR="0075163E" w:rsidRDefault="0075163E" w:rsidP="00162B7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предпринимательства в РК. Формы бизнеса</w:t>
            </w:r>
          </w:p>
          <w:p w:rsidR="0075163E" w:rsidRDefault="0075163E" w:rsidP="00162B7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Планирование. Бизнес-план</w:t>
            </w:r>
          </w:p>
          <w:p w:rsidR="0075163E" w:rsidRDefault="0075163E" w:rsidP="00162B7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Знакомство с бухучетом</w:t>
            </w:r>
          </w:p>
          <w:p w:rsidR="0075163E" w:rsidRDefault="0075163E" w:rsidP="00162B7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E" w:rsidRDefault="0075163E" w:rsidP="00162B7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Факторы, влияющие на принятие финансовых решений. Риски. Заработная плата.</w:t>
            </w:r>
          </w:p>
          <w:p w:rsidR="0075163E" w:rsidRDefault="0075163E" w:rsidP="00162B7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Безработица. Малое предприятие. Затраты. Себестоимость. Калькуляция себестоимости.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E" w:rsidRDefault="0075163E" w:rsidP="00162B7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12 </w:t>
            </w:r>
          </w:p>
        </w:tc>
      </w:tr>
      <w:tr w:rsidR="0075163E" w:rsidTr="00162B7D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E" w:rsidRDefault="0075163E" w:rsidP="00162B7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E" w:rsidRDefault="0075163E" w:rsidP="00162B7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Проектная и исследовательская деятельность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E" w:rsidRDefault="0075163E" w:rsidP="00162B7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«Рекламные обещания. Скидки. Ловушки для потребителя», «Начни свой бизнес», «Презентация идей бизнеса в РР»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E" w:rsidRDefault="0075163E" w:rsidP="00162B7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E" w:rsidRDefault="0075163E" w:rsidP="00162B7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75163E" w:rsidTr="00162B7D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E" w:rsidRDefault="0075163E" w:rsidP="00162B7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E" w:rsidRDefault="0075163E" w:rsidP="00162B7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E" w:rsidRPr="00693FC0" w:rsidRDefault="0075163E" w:rsidP="00162B7D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93FC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E" w:rsidRPr="00693FC0" w:rsidRDefault="0075163E" w:rsidP="00162B7D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E" w:rsidRPr="00693FC0" w:rsidRDefault="0075163E" w:rsidP="00162B7D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93FC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ч.</w:t>
            </w:r>
          </w:p>
        </w:tc>
      </w:tr>
    </w:tbl>
    <w:p w:rsidR="0075163E" w:rsidRPr="000247A4" w:rsidRDefault="0075163E" w:rsidP="0075163E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75163E" w:rsidRPr="000247A4" w:rsidRDefault="0075163E" w:rsidP="0075163E">
      <w:pPr>
        <w:tabs>
          <w:tab w:val="left" w:pos="2968"/>
        </w:tabs>
        <w:spacing w:after="0" w:line="240" w:lineRule="atLeast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5163E" w:rsidRPr="007A6463" w:rsidRDefault="0075163E" w:rsidP="0075163E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</w:p>
    <w:p w:rsidR="0075163E" w:rsidRPr="00F3348B" w:rsidRDefault="0075163E" w:rsidP="0075163E">
      <w:pPr>
        <w:spacing w:line="240" w:lineRule="atLeast"/>
        <w:rPr>
          <w:rFonts w:ascii="Times New Roman" w:hAnsi="Times New Roman"/>
          <w:b/>
          <w:bCs/>
          <w:sz w:val="24"/>
          <w:szCs w:val="24"/>
        </w:rPr>
      </w:pPr>
      <w:r w:rsidRPr="00F3348B">
        <w:rPr>
          <w:rFonts w:ascii="Times New Roman" w:hAnsi="Times New Roman"/>
          <w:b/>
          <w:bCs/>
          <w:sz w:val="24"/>
          <w:szCs w:val="24"/>
        </w:rPr>
        <w:t>Учебная программа для 9 класса: «Основы экономики и финансовой грамотности» Общий объём времени – 17 часов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6"/>
        <w:gridCol w:w="1923"/>
        <w:gridCol w:w="2531"/>
        <w:gridCol w:w="3538"/>
        <w:gridCol w:w="1080"/>
      </w:tblGrid>
      <w:tr w:rsidR="0075163E" w:rsidRPr="0005038A" w:rsidTr="00162B7D">
        <w:tc>
          <w:tcPr>
            <w:tcW w:w="756" w:type="dxa"/>
          </w:tcPr>
          <w:p w:rsidR="0075163E" w:rsidRPr="0053518E" w:rsidRDefault="0075163E" w:rsidP="00162B7D">
            <w:pPr>
              <w:spacing w:line="24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518E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923" w:type="dxa"/>
          </w:tcPr>
          <w:p w:rsidR="0075163E" w:rsidRPr="0053518E" w:rsidRDefault="0075163E" w:rsidP="00162B7D">
            <w:pPr>
              <w:spacing w:line="24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518E">
              <w:rPr>
                <w:rFonts w:ascii="Times New Roman" w:hAnsi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2531" w:type="dxa"/>
          </w:tcPr>
          <w:p w:rsidR="0075163E" w:rsidRPr="0053518E" w:rsidRDefault="0075163E" w:rsidP="00162B7D">
            <w:pPr>
              <w:spacing w:line="24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518E">
              <w:rPr>
                <w:rFonts w:ascii="Times New Roman" w:hAnsi="Times New Roman"/>
                <w:b/>
                <w:bCs/>
                <w:sz w:val="24"/>
                <w:szCs w:val="24"/>
              </w:rPr>
              <w:t>Финансовая грамотность</w:t>
            </w:r>
          </w:p>
        </w:tc>
        <w:tc>
          <w:tcPr>
            <w:tcW w:w="3538" w:type="dxa"/>
          </w:tcPr>
          <w:p w:rsidR="0075163E" w:rsidRPr="0053518E" w:rsidRDefault="0075163E" w:rsidP="00162B7D">
            <w:pPr>
              <w:spacing w:line="24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518E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понятия</w:t>
            </w:r>
          </w:p>
        </w:tc>
        <w:tc>
          <w:tcPr>
            <w:tcW w:w="1080" w:type="dxa"/>
          </w:tcPr>
          <w:p w:rsidR="0075163E" w:rsidRDefault="0075163E" w:rsidP="00162B7D">
            <w:pPr>
              <w:spacing w:line="24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51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Кол-во </w:t>
            </w:r>
          </w:p>
          <w:p w:rsidR="0075163E" w:rsidRPr="0053518E" w:rsidRDefault="0075163E" w:rsidP="00162B7D">
            <w:pPr>
              <w:spacing w:line="240" w:lineRule="atLeast"/>
              <w:ind w:firstLine="4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518E">
              <w:rPr>
                <w:rFonts w:ascii="Times New Roman" w:hAnsi="Times New Roman"/>
                <w:b/>
                <w:bCs/>
                <w:sz w:val="24"/>
                <w:szCs w:val="24"/>
              </w:rPr>
              <w:t>часов</w:t>
            </w:r>
          </w:p>
        </w:tc>
      </w:tr>
      <w:tr w:rsidR="0075163E" w:rsidRPr="0005038A" w:rsidTr="00162B7D">
        <w:tc>
          <w:tcPr>
            <w:tcW w:w="756" w:type="dxa"/>
            <w:vMerge w:val="restart"/>
          </w:tcPr>
          <w:p w:rsidR="0075163E" w:rsidRPr="0005038A" w:rsidRDefault="0075163E" w:rsidP="00162B7D">
            <w:pPr>
              <w:numPr>
                <w:ilvl w:val="0"/>
                <w:numId w:val="2"/>
              </w:numPr>
              <w:spacing w:line="24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23" w:type="dxa"/>
            <w:vMerge w:val="restart"/>
          </w:tcPr>
          <w:p w:rsidR="0075163E" w:rsidRPr="0005038A" w:rsidRDefault="0075163E" w:rsidP="00162B7D">
            <w:pPr>
              <w:spacing w:line="24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Области общественного производства 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услуг, экология  и профориентация</w:t>
            </w:r>
          </w:p>
        </w:tc>
        <w:tc>
          <w:tcPr>
            <w:tcW w:w="2531" w:type="dxa"/>
          </w:tcPr>
          <w:p w:rsidR="0075163E" w:rsidRPr="0005038A" w:rsidRDefault="0075163E" w:rsidP="00162B7D">
            <w:pPr>
              <w:spacing w:line="24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38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История экономики. Главные вопросы экономики</w:t>
            </w:r>
          </w:p>
        </w:tc>
        <w:tc>
          <w:tcPr>
            <w:tcW w:w="3538" w:type="dxa"/>
          </w:tcPr>
          <w:p w:rsidR="0075163E" w:rsidRPr="0005038A" w:rsidRDefault="0075163E" w:rsidP="00162B7D">
            <w:pPr>
              <w:spacing w:line="24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38A">
              <w:rPr>
                <w:rFonts w:ascii="Times New Roman" w:hAnsi="Times New Roman"/>
                <w:bCs/>
                <w:sz w:val="24"/>
                <w:szCs w:val="24"/>
              </w:rPr>
              <w:t>Экономика как общественная наука. Три вопроса экономики</w:t>
            </w:r>
          </w:p>
        </w:tc>
        <w:tc>
          <w:tcPr>
            <w:tcW w:w="1080" w:type="dxa"/>
          </w:tcPr>
          <w:p w:rsidR="0075163E" w:rsidRPr="0005038A" w:rsidRDefault="0075163E" w:rsidP="00162B7D">
            <w:pPr>
              <w:spacing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75163E" w:rsidRPr="0005038A" w:rsidTr="00162B7D">
        <w:tc>
          <w:tcPr>
            <w:tcW w:w="756" w:type="dxa"/>
            <w:vMerge/>
          </w:tcPr>
          <w:p w:rsidR="0075163E" w:rsidRPr="0005038A" w:rsidRDefault="0075163E" w:rsidP="00162B7D">
            <w:pPr>
              <w:spacing w:line="240" w:lineRule="atLeast"/>
              <w:ind w:left="36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23" w:type="dxa"/>
            <w:vMerge/>
          </w:tcPr>
          <w:p w:rsidR="0075163E" w:rsidRPr="0005038A" w:rsidRDefault="0075163E" w:rsidP="00162B7D">
            <w:pPr>
              <w:spacing w:line="24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31" w:type="dxa"/>
          </w:tcPr>
          <w:p w:rsidR="0075163E" w:rsidRPr="0005038A" w:rsidRDefault="0075163E" w:rsidP="00162B7D">
            <w:pPr>
              <w:spacing w:line="24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38A">
              <w:rPr>
                <w:rFonts w:ascii="Times New Roman" w:hAnsi="Times New Roman"/>
                <w:bCs/>
                <w:sz w:val="24"/>
                <w:szCs w:val="24"/>
              </w:rPr>
              <w:t>Экономика РК. Приватизация и разгосударствление</w:t>
            </w:r>
          </w:p>
        </w:tc>
        <w:tc>
          <w:tcPr>
            <w:tcW w:w="3538" w:type="dxa"/>
          </w:tcPr>
          <w:p w:rsidR="0075163E" w:rsidRPr="0005038A" w:rsidRDefault="0075163E" w:rsidP="00162B7D">
            <w:pPr>
              <w:spacing w:line="24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38A">
              <w:rPr>
                <w:rFonts w:ascii="Times New Roman" w:hAnsi="Times New Roman"/>
                <w:bCs/>
                <w:sz w:val="24"/>
                <w:szCs w:val="24"/>
              </w:rPr>
              <w:t>Национальная валюта. Приватизация. Способы приватизации.</w:t>
            </w:r>
          </w:p>
        </w:tc>
        <w:tc>
          <w:tcPr>
            <w:tcW w:w="1080" w:type="dxa"/>
          </w:tcPr>
          <w:p w:rsidR="0075163E" w:rsidRPr="0005038A" w:rsidRDefault="0075163E" w:rsidP="00162B7D">
            <w:pPr>
              <w:spacing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75163E" w:rsidRPr="0005038A" w:rsidTr="00162B7D">
        <w:tc>
          <w:tcPr>
            <w:tcW w:w="756" w:type="dxa"/>
            <w:vMerge/>
          </w:tcPr>
          <w:p w:rsidR="0075163E" w:rsidRPr="0005038A" w:rsidRDefault="0075163E" w:rsidP="00162B7D">
            <w:pPr>
              <w:spacing w:line="240" w:lineRule="atLeast"/>
              <w:ind w:left="36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23" w:type="dxa"/>
            <w:vMerge/>
          </w:tcPr>
          <w:p w:rsidR="0075163E" w:rsidRPr="0005038A" w:rsidRDefault="0075163E" w:rsidP="00162B7D">
            <w:pPr>
              <w:spacing w:line="24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31" w:type="dxa"/>
          </w:tcPr>
          <w:p w:rsidR="0075163E" w:rsidRPr="0005038A" w:rsidRDefault="0075163E" w:rsidP="00162B7D">
            <w:pPr>
              <w:spacing w:line="24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38A">
              <w:rPr>
                <w:rFonts w:ascii="Times New Roman" w:hAnsi="Times New Roman"/>
                <w:bCs/>
                <w:sz w:val="24"/>
                <w:szCs w:val="24"/>
              </w:rPr>
              <w:t>Ограниченность ресурсов и проблема выбора</w:t>
            </w:r>
          </w:p>
        </w:tc>
        <w:tc>
          <w:tcPr>
            <w:tcW w:w="3538" w:type="dxa"/>
          </w:tcPr>
          <w:p w:rsidR="0075163E" w:rsidRPr="0005038A" w:rsidRDefault="0075163E" w:rsidP="00162B7D">
            <w:pPr>
              <w:spacing w:line="24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38A">
              <w:rPr>
                <w:rFonts w:ascii="Times New Roman" w:hAnsi="Times New Roman"/>
                <w:bCs/>
                <w:sz w:val="24"/>
                <w:szCs w:val="24"/>
              </w:rPr>
              <w:t>Ресурсы. Факторы производства: природные ресурсы, трудовые ресурсы, капитал, предпринимательство. Ограниченность. Выбор. Потребности</w:t>
            </w:r>
          </w:p>
        </w:tc>
        <w:tc>
          <w:tcPr>
            <w:tcW w:w="1080" w:type="dxa"/>
          </w:tcPr>
          <w:p w:rsidR="0075163E" w:rsidRPr="0005038A" w:rsidRDefault="0075163E" w:rsidP="00162B7D">
            <w:pPr>
              <w:spacing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38A">
              <w:rPr>
                <w:rFonts w:ascii="Times New Roman" w:hAnsi="Times New Roman"/>
                <w:bCs/>
                <w:sz w:val="24"/>
                <w:szCs w:val="24"/>
              </w:rPr>
              <w:t xml:space="preserve">2 </w:t>
            </w:r>
          </w:p>
        </w:tc>
      </w:tr>
      <w:tr w:rsidR="0075163E" w:rsidRPr="0005038A" w:rsidTr="00162B7D">
        <w:tc>
          <w:tcPr>
            <w:tcW w:w="756" w:type="dxa"/>
            <w:vMerge/>
          </w:tcPr>
          <w:p w:rsidR="0075163E" w:rsidRPr="0005038A" w:rsidRDefault="0075163E" w:rsidP="00162B7D">
            <w:pPr>
              <w:spacing w:line="240" w:lineRule="atLeast"/>
              <w:ind w:left="36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23" w:type="dxa"/>
            <w:vMerge/>
          </w:tcPr>
          <w:p w:rsidR="0075163E" w:rsidRPr="0005038A" w:rsidRDefault="0075163E" w:rsidP="00162B7D">
            <w:pPr>
              <w:spacing w:line="24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31" w:type="dxa"/>
          </w:tcPr>
          <w:p w:rsidR="0075163E" w:rsidRPr="0005038A" w:rsidRDefault="0075163E" w:rsidP="00162B7D">
            <w:pPr>
              <w:spacing w:line="24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38A">
              <w:rPr>
                <w:rFonts w:ascii="Times New Roman" w:hAnsi="Times New Roman"/>
                <w:sz w:val="24"/>
                <w:szCs w:val="24"/>
              </w:rPr>
              <w:t xml:space="preserve"> Финансовые услуги и потребитель финансовых услуг: Банковский счет, платежные карты, депозиты, кредиты, сейфовые хранения, Интернет-банкинг </w:t>
            </w:r>
          </w:p>
        </w:tc>
        <w:tc>
          <w:tcPr>
            <w:tcW w:w="3538" w:type="dxa"/>
          </w:tcPr>
          <w:p w:rsidR="0075163E" w:rsidRPr="0005038A" w:rsidRDefault="0075163E" w:rsidP="00162B7D">
            <w:pPr>
              <w:spacing w:line="24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38A">
              <w:rPr>
                <w:rFonts w:ascii="Times New Roman" w:hAnsi="Times New Roman"/>
                <w:bCs/>
                <w:sz w:val="24"/>
                <w:szCs w:val="24"/>
              </w:rPr>
              <w:t>Финансирование. Банк. Банковский счет. Депозит. Кредит. Платежные карты. Банковские услуги. Интернет-банкинг.</w:t>
            </w:r>
          </w:p>
        </w:tc>
        <w:tc>
          <w:tcPr>
            <w:tcW w:w="1080" w:type="dxa"/>
          </w:tcPr>
          <w:p w:rsidR="0075163E" w:rsidRPr="0005038A" w:rsidRDefault="0075163E" w:rsidP="00162B7D">
            <w:pPr>
              <w:spacing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75163E" w:rsidRPr="0005038A" w:rsidTr="00162B7D">
        <w:tc>
          <w:tcPr>
            <w:tcW w:w="756" w:type="dxa"/>
            <w:vMerge/>
          </w:tcPr>
          <w:p w:rsidR="0075163E" w:rsidRPr="0005038A" w:rsidRDefault="0075163E" w:rsidP="00162B7D">
            <w:pPr>
              <w:spacing w:line="240" w:lineRule="atLeast"/>
              <w:ind w:left="36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23" w:type="dxa"/>
            <w:vMerge/>
          </w:tcPr>
          <w:p w:rsidR="0075163E" w:rsidRPr="0005038A" w:rsidRDefault="0075163E" w:rsidP="00162B7D">
            <w:pPr>
              <w:spacing w:line="24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31" w:type="dxa"/>
          </w:tcPr>
          <w:p w:rsidR="0075163E" w:rsidRPr="0005038A" w:rsidRDefault="0075163E" w:rsidP="00162B7D">
            <w:pPr>
              <w:spacing w:line="24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38A">
              <w:rPr>
                <w:rFonts w:ascii="Times New Roman" w:hAnsi="Times New Roman"/>
                <w:sz w:val="24"/>
                <w:szCs w:val="24"/>
              </w:rPr>
              <w:t>Защита потребителя в финансовом секторе. Страхование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38" w:type="dxa"/>
          </w:tcPr>
          <w:p w:rsidR="0075163E" w:rsidRPr="0005038A" w:rsidRDefault="0075163E" w:rsidP="00162B7D">
            <w:pPr>
              <w:spacing w:line="24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38A">
              <w:rPr>
                <w:rFonts w:ascii="Times New Roman" w:hAnsi="Times New Roman"/>
                <w:bCs/>
                <w:sz w:val="24"/>
                <w:szCs w:val="24"/>
              </w:rPr>
              <w:t>Потребитель. Права потребителя. Финансовый сектор. Страхование. Виды страхования.</w:t>
            </w:r>
          </w:p>
        </w:tc>
        <w:tc>
          <w:tcPr>
            <w:tcW w:w="1080" w:type="dxa"/>
          </w:tcPr>
          <w:p w:rsidR="0075163E" w:rsidRPr="0005038A" w:rsidRDefault="0075163E" w:rsidP="00162B7D">
            <w:pPr>
              <w:spacing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75163E" w:rsidRPr="0005038A" w:rsidTr="00162B7D">
        <w:tc>
          <w:tcPr>
            <w:tcW w:w="756" w:type="dxa"/>
            <w:vMerge/>
          </w:tcPr>
          <w:p w:rsidR="0075163E" w:rsidRPr="0005038A" w:rsidRDefault="0075163E" w:rsidP="00162B7D">
            <w:pPr>
              <w:spacing w:line="240" w:lineRule="atLeast"/>
              <w:ind w:left="36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23" w:type="dxa"/>
            <w:vMerge/>
          </w:tcPr>
          <w:p w:rsidR="0075163E" w:rsidRPr="0005038A" w:rsidRDefault="0075163E" w:rsidP="00162B7D">
            <w:pPr>
              <w:spacing w:line="24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31" w:type="dxa"/>
          </w:tcPr>
          <w:p w:rsidR="0075163E" w:rsidRPr="0005038A" w:rsidRDefault="0075163E" w:rsidP="00162B7D">
            <w:pPr>
              <w:spacing w:line="24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38A">
              <w:rPr>
                <w:rFonts w:ascii="Times New Roman" w:hAnsi="Times New Roman"/>
                <w:bCs/>
                <w:sz w:val="24"/>
                <w:szCs w:val="24"/>
              </w:rPr>
              <w:t xml:space="preserve"> Закон спроса и предложения. Взаимодействие спроса и предложения</w:t>
            </w:r>
          </w:p>
        </w:tc>
        <w:tc>
          <w:tcPr>
            <w:tcW w:w="3538" w:type="dxa"/>
          </w:tcPr>
          <w:p w:rsidR="0075163E" w:rsidRPr="0005038A" w:rsidRDefault="0075163E" w:rsidP="00162B7D">
            <w:pPr>
              <w:spacing w:line="24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38A">
              <w:rPr>
                <w:rFonts w:ascii="Times New Roman" w:hAnsi="Times New Roman"/>
                <w:bCs/>
                <w:sz w:val="24"/>
                <w:szCs w:val="24"/>
              </w:rPr>
              <w:t>Рынок. Цена. Спрос. Шкала спроса. Величина спроса. Предложение. Шкала предложения. Рыночное равновесие. Дефицит. Избыток.</w:t>
            </w:r>
          </w:p>
        </w:tc>
        <w:tc>
          <w:tcPr>
            <w:tcW w:w="1080" w:type="dxa"/>
          </w:tcPr>
          <w:p w:rsidR="0075163E" w:rsidRPr="0005038A" w:rsidRDefault="0075163E" w:rsidP="00162B7D">
            <w:pPr>
              <w:spacing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05038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75163E" w:rsidRPr="0005038A" w:rsidTr="00162B7D">
        <w:trPr>
          <w:trHeight w:val="415"/>
        </w:trPr>
        <w:tc>
          <w:tcPr>
            <w:tcW w:w="756" w:type="dxa"/>
          </w:tcPr>
          <w:p w:rsidR="0075163E" w:rsidRPr="0005038A" w:rsidRDefault="0075163E" w:rsidP="00162B7D">
            <w:pPr>
              <w:spacing w:line="240" w:lineRule="atLeast"/>
              <w:ind w:left="36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923" w:type="dxa"/>
          </w:tcPr>
          <w:p w:rsidR="0075163E" w:rsidRPr="0005038A" w:rsidRDefault="0075163E" w:rsidP="00162B7D">
            <w:pPr>
              <w:spacing w:line="24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Проектная деятельность</w:t>
            </w:r>
          </w:p>
        </w:tc>
        <w:tc>
          <w:tcPr>
            <w:tcW w:w="2531" w:type="dxa"/>
          </w:tcPr>
          <w:p w:rsidR="0075163E" w:rsidRDefault="0075163E" w:rsidP="00162B7D">
            <w:pPr>
              <w:spacing w:line="24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5038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Исследование работы банковского сектора.</w:t>
            </w:r>
          </w:p>
          <w:p w:rsidR="0075163E" w:rsidRPr="0005038A" w:rsidRDefault="0075163E" w:rsidP="00162B7D">
            <w:pPr>
              <w:spacing w:line="24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Профессии банковского сектора. </w:t>
            </w:r>
          </w:p>
        </w:tc>
        <w:tc>
          <w:tcPr>
            <w:tcW w:w="3538" w:type="dxa"/>
          </w:tcPr>
          <w:p w:rsidR="0075163E" w:rsidRPr="0005038A" w:rsidRDefault="0075163E" w:rsidP="00162B7D">
            <w:pPr>
              <w:spacing w:line="24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Общество защиты прав потребителя. Карьера. Профессия</w:t>
            </w:r>
          </w:p>
        </w:tc>
        <w:tc>
          <w:tcPr>
            <w:tcW w:w="1080" w:type="dxa"/>
          </w:tcPr>
          <w:p w:rsidR="0075163E" w:rsidRPr="0005038A" w:rsidRDefault="0075163E" w:rsidP="00162B7D">
            <w:pPr>
              <w:spacing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75163E" w:rsidRPr="0005038A" w:rsidTr="00162B7D">
        <w:tc>
          <w:tcPr>
            <w:tcW w:w="756" w:type="dxa"/>
          </w:tcPr>
          <w:p w:rsidR="0075163E" w:rsidRPr="0005038A" w:rsidRDefault="0075163E" w:rsidP="00162B7D">
            <w:pPr>
              <w:spacing w:line="24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23" w:type="dxa"/>
          </w:tcPr>
          <w:p w:rsidR="0075163E" w:rsidRPr="00E22973" w:rsidRDefault="0075163E" w:rsidP="00162B7D">
            <w:pPr>
              <w:spacing w:line="24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2973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531" w:type="dxa"/>
          </w:tcPr>
          <w:p w:rsidR="0075163E" w:rsidRPr="00E22973" w:rsidRDefault="0075163E" w:rsidP="00162B7D">
            <w:pPr>
              <w:spacing w:line="24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38" w:type="dxa"/>
          </w:tcPr>
          <w:p w:rsidR="0075163E" w:rsidRPr="00E22973" w:rsidRDefault="0075163E" w:rsidP="00162B7D">
            <w:pPr>
              <w:spacing w:line="24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75163E" w:rsidRPr="00E22973" w:rsidRDefault="0075163E" w:rsidP="00162B7D">
            <w:pPr>
              <w:spacing w:line="24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2973">
              <w:rPr>
                <w:rFonts w:ascii="Times New Roman" w:hAnsi="Times New Roman"/>
                <w:b/>
                <w:bCs/>
                <w:sz w:val="24"/>
                <w:szCs w:val="24"/>
              </w:rPr>
              <w:t>17 ч.</w:t>
            </w:r>
          </w:p>
        </w:tc>
      </w:tr>
    </w:tbl>
    <w:p w:rsidR="0075163E" w:rsidRPr="00E22973" w:rsidRDefault="0075163E" w:rsidP="0075163E">
      <w:pPr>
        <w:spacing w:line="240" w:lineRule="atLeast"/>
        <w:rPr>
          <w:rFonts w:ascii="Times New Roman" w:hAnsi="Times New Roman"/>
          <w:sz w:val="24"/>
          <w:szCs w:val="24"/>
        </w:rPr>
      </w:pPr>
    </w:p>
    <w:p w:rsidR="0075163E" w:rsidRDefault="0075163E" w:rsidP="0075163E">
      <w:pPr>
        <w:spacing w:line="240" w:lineRule="atLeast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5163E" w:rsidRPr="00F3348B" w:rsidRDefault="0075163E" w:rsidP="0075163E">
      <w:pPr>
        <w:spacing w:line="240" w:lineRule="atLeast"/>
        <w:jc w:val="center"/>
        <w:rPr>
          <w:rFonts w:ascii="Times New Roman" w:hAnsi="Times New Roman"/>
          <w:sz w:val="24"/>
          <w:szCs w:val="24"/>
        </w:rPr>
      </w:pPr>
      <w:r w:rsidRPr="00F3348B">
        <w:rPr>
          <w:rFonts w:ascii="Times New Roman" w:hAnsi="Times New Roman"/>
          <w:b/>
          <w:bCs/>
          <w:sz w:val="24"/>
          <w:szCs w:val="24"/>
        </w:rPr>
        <w:t>Учебная программа для 10 класса: «Основы экономики и финансовой грамо</w:t>
      </w:r>
      <w:r>
        <w:rPr>
          <w:rFonts w:ascii="Times New Roman" w:hAnsi="Times New Roman"/>
          <w:b/>
          <w:bCs/>
          <w:sz w:val="24"/>
          <w:szCs w:val="24"/>
        </w:rPr>
        <w:t xml:space="preserve">тности» Общий объём времени – 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>17</w:t>
      </w:r>
      <w:r w:rsidRPr="00F3348B">
        <w:rPr>
          <w:rFonts w:ascii="Times New Roman" w:hAnsi="Times New Roman"/>
          <w:b/>
          <w:bCs/>
          <w:sz w:val="24"/>
          <w:szCs w:val="24"/>
        </w:rPr>
        <w:t xml:space="preserve"> часа</w:t>
      </w:r>
    </w:p>
    <w:tbl>
      <w:tblPr>
        <w:tblW w:w="1037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4140"/>
        <w:gridCol w:w="4432"/>
        <w:gridCol w:w="1080"/>
      </w:tblGrid>
      <w:tr w:rsidR="0075163E" w:rsidRPr="0005038A" w:rsidTr="00162B7D">
        <w:tc>
          <w:tcPr>
            <w:tcW w:w="720" w:type="dxa"/>
          </w:tcPr>
          <w:p w:rsidR="0075163E" w:rsidRPr="00E22973" w:rsidRDefault="0075163E" w:rsidP="00162B7D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97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40" w:type="dxa"/>
          </w:tcPr>
          <w:p w:rsidR="0075163E" w:rsidRPr="00E22973" w:rsidRDefault="0075163E" w:rsidP="00162B7D">
            <w:pPr>
              <w:spacing w:line="240" w:lineRule="atLeast"/>
              <w:ind w:right="133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973">
              <w:rPr>
                <w:rFonts w:ascii="Times New Roman" w:hAnsi="Times New Roman"/>
                <w:b/>
                <w:sz w:val="24"/>
                <w:szCs w:val="24"/>
              </w:rPr>
              <w:t>Темы</w:t>
            </w:r>
          </w:p>
        </w:tc>
        <w:tc>
          <w:tcPr>
            <w:tcW w:w="4432" w:type="dxa"/>
          </w:tcPr>
          <w:p w:rsidR="0075163E" w:rsidRPr="00E22973" w:rsidRDefault="0075163E" w:rsidP="00162B7D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2973">
              <w:rPr>
                <w:rFonts w:ascii="Times New Roman" w:hAnsi="Times New Roman"/>
                <w:b/>
                <w:sz w:val="24"/>
                <w:szCs w:val="24"/>
              </w:rPr>
              <w:t>Основные понятия</w:t>
            </w:r>
          </w:p>
        </w:tc>
        <w:tc>
          <w:tcPr>
            <w:tcW w:w="1080" w:type="dxa"/>
          </w:tcPr>
          <w:p w:rsidR="0075163E" w:rsidRPr="00E22973" w:rsidRDefault="0075163E" w:rsidP="00162B7D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75163E" w:rsidRPr="0005038A" w:rsidTr="00162B7D">
        <w:tc>
          <w:tcPr>
            <w:tcW w:w="720" w:type="dxa"/>
          </w:tcPr>
          <w:p w:rsidR="0075163E" w:rsidRPr="0005038A" w:rsidRDefault="0075163E" w:rsidP="00162B7D">
            <w:pPr>
              <w:numPr>
                <w:ilvl w:val="0"/>
                <w:numId w:val="3"/>
              </w:numPr>
              <w:spacing w:line="240" w:lineRule="atLeas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140" w:type="dxa"/>
          </w:tcPr>
          <w:p w:rsidR="0075163E" w:rsidRPr="0005038A" w:rsidRDefault="0075163E" w:rsidP="00162B7D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5038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Рынок труда Республики Казахстан. </w:t>
            </w:r>
            <w:r w:rsidRPr="0005038A">
              <w:rPr>
                <w:rFonts w:ascii="Times New Roman" w:hAnsi="Times New Roman"/>
                <w:sz w:val="24"/>
                <w:szCs w:val="24"/>
              </w:rPr>
              <w:t xml:space="preserve">Трудовые ресурсы. Спрос и предложение на рынке труда. Заработная плата. Закон  Республики Казахстан «О труде  в Республике </w:t>
            </w:r>
            <w:r w:rsidRPr="0005038A">
              <w:rPr>
                <w:rFonts w:ascii="Times New Roman" w:hAnsi="Times New Roman"/>
                <w:sz w:val="24"/>
                <w:szCs w:val="24"/>
              </w:rPr>
              <w:lastRenderedPageBreak/>
              <w:t>Казахстан».</w:t>
            </w:r>
          </w:p>
        </w:tc>
        <w:tc>
          <w:tcPr>
            <w:tcW w:w="4432" w:type="dxa"/>
          </w:tcPr>
          <w:p w:rsidR="0075163E" w:rsidRPr="0005038A" w:rsidRDefault="0075163E" w:rsidP="00162B7D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5038A">
              <w:rPr>
                <w:rFonts w:ascii="Times New Roman" w:hAnsi="Times New Roman"/>
                <w:sz w:val="24"/>
                <w:szCs w:val="24"/>
              </w:rPr>
              <w:lastRenderedPageBreak/>
              <w:t>Трудовые ресурсы. Заработная плата. Безработица. Виды безработицы. Профсоюзы.</w:t>
            </w:r>
          </w:p>
        </w:tc>
        <w:tc>
          <w:tcPr>
            <w:tcW w:w="1080" w:type="dxa"/>
          </w:tcPr>
          <w:p w:rsidR="0075163E" w:rsidRPr="0005038A" w:rsidRDefault="0075163E" w:rsidP="00162B7D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Pr="0005038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5163E" w:rsidRPr="0005038A" w:rsidRDefault="0075163E" w:rsidP="00162B7D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3E" w:rsidRPr="0005038A" w:rsidTr="00162B7D">
        <w:tc>
          <w:tcPr>
            <w:tcW w:w="720" w:type="dxa"/>
          </w:tcPr>
          <w:p w:rsidR="0075163E" w:rsidRPr="0005038A" w:rsidRDefault="0075163E" w:rsidP="00162B7D">
            <w:pPr>
              <w:numPr>
                <w:ilvl w:val="0"/>
                <w:numId w:val="3"/>
              </w:num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75163E" w:rsidRPr="0005038A" w:rsidRDefault="0075163E" w:rsidP="00162B7D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503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038A">
              <w:rPr>
                <w:rFonts w:ascii="Times New Roman" w:hAnsi="Times New Roman"/>
                <w:bCs/>
                <w:iCs/>
                <w:sz w:val="24"/>
                <w:szCs w:val="24"/>
              </w:rPr>
              <w:t>Деньги и финансовые институты.</w:t>
            </w:r>
            <w:r w:rsidRPr="0005038A">
              <w:rPr>
                <w:rFonts w:ascii="Times New Roman" w:hAnsi="Times New Roman"/>
                <w:sz w:val="24"/>
                <w:szCs w:val="24"/>
              </w:rPr>
              <w:t xml:space="preserve"> Банковская система республики Казахстан. Уравнение денежного обмена.</w:t>
            </w:r>
          </w:p>
        </w:tc>
        <w:tc>
          <w:tcPr>
            <w:tcW w:w="4432" w:type="dxa"/>
          </w:tcPr>
          <w:p w:rsidR="0075163E" w:rsidRPr="0005038A" w:rsidRDefault="0075163E" w:rsidP="00162B7D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5038A">
              <w:rPr>
                <w:rFonts w:ascii="Times New Roman" w:hAnsi="Times New Roman"/>
                <w:sz w:val="24"/>
                <w:szCs w:val="24"/>
              </w:rPr>
              <w:t>Бартер. Функции денег. Стоимость денег. Банковская система. Национальный банк. Банки второго уровня. Инфляция.</w:t>
            </w:r>
          </w:p>
        </w:tc>
        <w:tc>
          <w:tcPr>
            <w:tcW w:w="1080" w:type="dxa"/>
          </w:tcPr>
          <w:p w:rsidR="0075163E" w:rsidRPr="00B87068" w:rsidRDefault="0075163E" w:rsidP="00162B7D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2</w:t>
            </w:r>
          </w:p>
          <w:p w:rsidR="0075163E" w:rsidRPr="0005038A" w:rsidRDefault="0075163E" w:rsidP="00162B7D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3E" w:rsidRPr="0005038A" w:rsidTr="00162B7D">
        <w:tc>
          <w:tcPr>
            <w:tcW w:w="720" w:type="dxa"/>
          </w:tcPr>
          <w:p w:rsidR="0075163E" w:rsidRPr="0005038A" w:rsidRDefault="0075163E" w:rsidP="00162B7D">
            <w:pPr>
              <w:numPr>
                <w:ilvl w:val="0"/>
                <w:numId w:val="3"/>
              </w:num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75163E" w:rsidRPr="0005038A" w:rsidRDefault="0075163E" w:rsidP="00162B7D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503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038A">
              <w:rPr>
                <w:rFonts w:ascii="Times New Roman" w:hAnsi="Times New Roman"/>
                <w:bCs/>
                <w:iCs/>
                <w:sz w:val="24"/>
                <w:szCs w:val="24"/>
              </w:rPr>
              <w:t>Роль государства в экономике</w:t>
            </w:r>
            <w:r w:rsidRPr="0005038A">
              <w:rPr>
                <w:rFonts w:ascii="Times New Roman" w:hAnsi="Times New Roman"/>
                <w:sz w:val="24"/>
                <w:szCs w:val="24"/>
              </w:rPr>
              <w:t xml:space="preserve">. Налоги и налоговая система Республики Казахстан. </w:t>
            </w:r>
          </w:p>
          <w:p w:rsidR="0075163E" w:rsidRPr="0005038A" w:rsidRDefault="0075163E" w:rsidP="00162B7D">
            <w:pPr>
              <w:spacing w:line="240" w:lineRule="atLeast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432" w:type="dxa"/>
          </w:tcPr>
          <w:p w:rsidR="0075163E" w:rsidRPr="0005038A" w:rsidRDefault="0075163E" w:rsidP="00162B7D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5038A">
              <w:rPr>
                <w:rFonts w:ascii="Times New Roman" w:hAnsi="Times New Roman"/>
                <w:sz w:val="24"/>
                <w:szCs w:val="24"/>
              </w:rPr>
              <w:t xml:space="preserve">Государственное регулирование экономики. Косвенное (административное) вмешательство. Прямое (экономическое) вмешательство. Трансфертные платежи. Виды налогов. Кривая </w:t>
            </w:r>
            <w:proofErr w:type="spellStart"/>
            <w:r w:rsidRPr="0005038A">
              <w:rPr>
                <w:rFonts w:ascii="Times New Roman" w:hAnsi="Times New Roman"/>
                <w:sz w:val="24"/>
                <w:szCs w:val="24"/>
              </w:rPr>
              <w:t>Лаффера</w:t>
            </w:r>
            <w:proofErr w:type="spellEnd"/>
            <w:r w:rsidRPr="0005038A">
              <w:rPr>
                <w:rFonts w:ascii="Times New Roman" w:hAnsi="Times New Roman"/>
                <w:sz w:val="24"/>
                <w:szCs w:val="24"/>
              </w:rPr>
              <w:t>. Государственный бюджет. Дефицит. Профицит.</w:t>
            </w:r>
          </w:p>
        </w:tc>
        <w:tc>
          <w:tcPr>
            <w:tcW w:w="1080" w:type="dxa"/>
          </w:tcPr>
          <w:p w:rsidR="0075163E" w:rsidRPr="00B87068" w:rsidRDefault="0075163E" w:rsidP="00162B7D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  <w:p w:rsidR="0075163E" w:rsidRPr="0005038A" w:rsidRDefault="0075163E" w:rsidP="00162B7D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3E" w:rsidRPr="0005038A" w:rsidTr="00162B7D">
        <w:tc>
          <w:tcPr>
            <w:tcW w:w="720" w:type="dxa"/>
          </w:tcPr>
          <w:p w:rsidR="0075163E" w:rsidRPr="0005038A" w:rsidRDefault="0075163E" w:rsidP="00162B7D">
            <w:pPr>
              <w:numPr>
                <w:ilvl w:val="0"/>
                <w:numId w:val="3"/>
              </w:num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75163E" w:rsidRPr="0005038A" w:rsidRDefault="0075163E" w:rsidP="00162B7D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5038A">
              <w:rPr>
                <w:rFonts w:ascii="Times New Roman" w:hAnsi="Times New Roman"/>
                <w:bCs/>
                <w:iCs/>
                <w:sz w:val="24"/>
                <w:szCs w:val="24"/>
              </w:rPr>
              <w:t>Экономическая стабильность.</w:t>
            </w:r>
            <w:r w:rsidRPr="0005038A">
              <w:rPr>
                <w:rFonts w:ascii="Times New Roman" w:hAnsi="Times New Roman"/>
                <w:sz w:val="24"/>
                <w:szCs w:val="24"/>
              </w:rPr>
              <w:t xml:space="preserve"> ВВП и ВНП. Циклы деловой активности. </w:t>
            </w:r>
          </w:p>
          <w:p w:rsidR="0075163E" w:rsidRPr="0005038A" w:rsidRDefault="0075163E" w:rsidP="00162B7D">
            <w:pPr>
              <w:spacing w:line="240" w:lineRule="atLeast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432" w:type="dxa"/>
          </w:tcPr>
          <w:p w:rsidR="0075163E" w:rsidRPr="0005038A" w:rsidRDefault="0075163E" w:rsidP="00162B7D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5038A">
              <w:rPr>
                <w:rFonts w:ascii="Times New Roman" w:hAnsi="Times New Roman"/>
                <w:sz w:val="24"/>
                <w:szCs w:val="24"/>
              </w:rPr>
              <w:t>ВВП. ВНП. Номинальный ВВП. Реальный ВВП. Дефлятор ВВП. Экономический рост. Экономический спад. Антикризисная политика.</w:t>
            </w:r>
          </w:p>
        </w:tc>
        <w:tc>
          <w:tcPr>
            <w:tcW w:w="1080" w:type="dxa"/>
          </w:tcPr>
          <w:p w:rsidR="0075163E" w:rsidRPr="00B87068" w:rsidRDefault="0075163E" w:rsidP="00162B7D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75163E" w:rsidRPr="0005038A" w:rsidTr="00162B7D">
        <w:tc>
          <w:tcPr>
            <w:tcW w:w="720" w:type="dxa"/>
          </w:tcPr>
          <w:p w:rsidR="0075163E" w:rsidRPr="0005038A" w:rsidRDefault="0075163E" w:rsidP="00162B7D">
            <w:pPr>
              <w:numPr>
                <w:ilvl w:val="0"/>
                <w:numId w:val="3"/>
              </w:num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75163E" w:rsidRPr="0005038A" w:rsidRDefault="0075163E" w:rsidP="00162B7D">
            <w:pPr>
              <w:spacing w:line="240" w:lineRule="atLeast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0503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038A">
              <w:rPr>
                <w:rFonts w:ascii="Times New Roman" w:hAnsi="Times New Roman"/>
                <w:bCs/>
                <w:iCs/>
                <w:sz w:val="24"/>
                <w:szCs w:val="24"/>
              </w:rPr>
              <w:t>Интеграция Республики Казахстан в мировое хозяйство</w:t>
            </w:r>
            <w:r w:rsidRPr="0005038A">
              <w:rPr>
                <w:rFonts w:ascii="Times New Roman" w:hAnsi="Times New Roman"/>
                <w:sz w:val="24"/>
                <w:szCs w:val="24"/>
              </w:rPr>
              <w:t xml:space="preserve">. Глобализация. Интеграция. Мировое хозяйство. Международное разделение труда. </w:t>
            </w:r>
          </w:p>
        </w:tc>
        <w:tc>
          <w:tcPr>
            <w:tcW w:w="4432" w:type="dxa"/>
          </w:tcPr>
          <w:p w:rsidR="0075163E" w:rsidRPr="0005038A" w:rsidRDefault="0075163E" w:rsidP="00162B7D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5038A">
              <w:rPr>
                <w:rFonts w:ascii="Times New Roman" w:hAnsi="Times New Roman"/>
                <w:sz w:val="24"/>
                <w:szCs w:val="24"/>
              </w:rPr>
              <w:t xml:space="preserve">Инфраструктура рыночной экономики. Специализация. Сравнительное преимущество. Конкурентоспособность экономики. Стагнация. Кластеры. Технопарк. ВТО. </w:t>
            </w:r>
          </w:p>
        </w:tc>
        <w:tc>
          <w:tcPr>
            <w:tcW w:w="1080" w:type="dxa"/>
          </w:tcPr>
          <w:p w:rsidR="0075163E" w:rsidRPr="00B87068" w:rsidRDefault="0075163E" w:rsidP="00162B7D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75163E" w:rsidRPr="0005038A" w:rsidTr="00162B7D">
        <w:tc>
          <w:tcPr>
            <w:tcW w:w="720" w:type="dxa"/>
          </w:tcPr>
          <w:p w:rsidR="0075163E" w:rsidRPr="0005038A" w:rsidRDefault="0075163E" w:rsidP="00162B7D">
            <w:pPr>
              <w:numPr>
                <w:ilvl w:val="0"/>
                <w:numId w:val="3"/>
              </w:numPr>
              <w:spacing w:line="240" w:lineRule="atLeas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140" w:type="dxa"/>
          </w:tcPr>
          <w:p w:rsidR="0075163E" w:rsidRPr="0005038A" w:rsidRDefault="0075163E" w:rsidP="00162B7D">
            <w:pPr>
              <w:spacing w:line="240" w:lineRule="atLeas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5038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Основы бизнеса и предпринимательства в республике Казахстан.</w:t>
            </w:r>
          </w:p>
          <w:p w:rsidR="0075163E" w:rsidRPr="0005038A" w:rsidRDefault="0075163E" w:rsidP="00162B7D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5038A">
              <w:rPr>
                <w:rFonts w:ascii="Times New Roman" w:hAnsi="Times New Roman"/>
                <w:bCs/>
                <w:iCs/>
                <w:sz w:val="24"/>
                <w:szCs w:val="24"/>
              </w:rPr>
              <w:t>Организационные формы бизнеса</w:t>
            </w:r>
            <w:r w:rsidRPr="0005038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5163E" w:rsidRPr="0005038A" w:rsidRDefault="0075163E" w:rsidP="00162B7D">
            <w:pPr>
              <w:spacing w:line="240" w:lineRule="atLeast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432" w:type="dxa"/>
          </w:tcPr>
          <w:p w:rsidR="0075163E" w:rsidRPr="0005038A" w:rsidRDefault="0075163E" w:rsidP="00162B7D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5038A">
              <w:rPr>
                <w:rFonts w:ascii="Times New Roman" w:hAnsi="Times New Roman"/>
                <w:sz w:val="24"/>
                <w:szCs w:val="24"/>
              </w:rPr>
              <w:t xml:space="preserve">Предприниматель. Формы организации бизнеса. Предприятие. Конкуренция. Акционерный бизнес. Акция. Акционеры. </w:t>
            </w:r>
          </w:p>
        </w:tc>
        <w:tc>
          <w:tcPr>
            <w:tcW w:w="1080" w:type="dxa"/>
          </w:tcPr>
          <w:p w:rsidR="0075163E" w:rsidRPr="00B87068" w:rsidRDefault="0075163E" w:rsidP="00162B7D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75163E" w:rsidRPr="0005038A" w:rsidTr="00162B7D">
        <w:tc>
          <w:tcPr>
            <w:tcW w:w="720" w:type="dxa"/>
          </w:tcPr>
          <w:p w:rsidR="0075163E" w:rsidRPr="0005038A" w:rsidRDefault="0075163E" w:rsidP="00162B7D">
            <w:pPr>
              <w:spacing w:line="240" w:lineRule="atLeas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140" w:type="dxa"/>
          </w:tcPr>
          <w:p w:rsidR="0075163E" w:rsidRPr="00E22973" w:rsidRDefault="0075163E" w:rsidP="00162B7D">
            <w:pPr>
              <w:spacing w:line="240" w:lineRule="atLeast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2297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Итого:</w:t>
            </w:r>
          </w:p>
        </w:tc>
        <w:tc>
          <w:tcPr>
            <w:tcW w:w="4432" w:type="dxa"/>
          </w:tcPr>
          <w:p w:rsidR="0075163E" w:rsidRPr="00E22973" w:rsidRDefault="0075163E" w:rsidP="00162B7D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75163E" w:rsidRPr="00E22973" w:rsidRDefault="0075163E" w:rsidP="00162B7D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17</w:t>
            </w:r>
            <w:r w:rsidRPr="00E22973"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</w:p>
        </w:tc>
      </w:tr>
    </w:tbl>
    <w:p w:rsidR="0075163E" w:rsidRPr="00F3348B" w:rsidRDefault="0075163E" w:rsidP="0075163E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</w:p>
    <w:p w:rsidR="0075163E" w:rsidRPr="007A6463" w:rsidRDefault="0075163E" w:rsidP="0075163E">
      <w:pPr>
        <w:spacing w:line="240" w:lineRule="atLeast"/>
        <w:jc w:val="center"/>
        <w:rPr>
          <w:rFonts w:ascii="Times New Roman" w:hAnsi="Times New Roman"/>
        </w:rPr>
      </w:pPr>
      <w:r w:rsidRPr="007A6463">
        <w:rPr>
          <w:rFonts w:ascii="Times New Roman" w:hAnsi="Times New Roman"/>
          <w:b/>
          <w:bCs/>
        </w:rPr>
        <w:t>Учебная программа для 11 класса: «Основы экономики и финансовой грамотности» Общий объём времени – 34 часа</w:t>
      </w:r>
    </w:p>
    <w:tbl>
      <w:tblPr>
        <w:tblW w:w="103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4140"/>
        <w:gridCol w:w="4196"/>
        <w:gridCol w:w="1080"/>
      </w:tblGrid>
      <w:tr w:rsidR="0075163E" w:rsidRPr="007A6463" w:rsidTr="00162B7D">
        <w:tc>
          <w:tcPr>
            <w:tcW w:w="900" w:type="dxa"/>
          </w:tcPr>
          <w:p w:rsidR="0075163E" w:rsidRPr="007A6463" w:rsidRDefault="0075163E" w:rsidP="00162B7D">
            <w:pPr>
              <w:widowControl w:val="0"/>
              <w:spacing w:after="0" w:line="240" w:lineRule="atLeast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 w:rsidRPr="007A6463">
              <w:rPr>
                <w:rFonts w:ascii="Times New Roman" w:eastAsia="Times New Roman" w:hAnsi="Times New Roman"/>
                <w:b/>
                <w:bCs/>
                <w:lang w:eastAsia="zh-CN"/>
              </w:rPr>
              <w:t>№</w:t>
            </w:r>
          </w:p>
        </w:tc>
        <w:tc>
          <w:tcPr>
            <w:tcW w:w="4140" w:type="dxa"/>
          </w:tcPr>
          <w:p w:rsidR="0075163E" w:rsidRPr="007A6463" w:rsidRDefault="0075163E" w:rsidP="00162B7D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 w:rsidRPr="007A6463">
              <w:rPr>
                <w:rFonts w:ascii="Times New Roman" w:eastAsia="Times New Roman" w:hAnsi="Times New Roman"/>
                <w:b/>
                <w:bCs/>
                <w:lang w:eastAsia="zh-CN"/>
              </w:rPr>
              <w:t>Темы</w:t>
            </w:r>
          </w:p>
        </w:tc>
        <w:tc>
          <w:tcPr>
            <w:tcW w:w="4196" w:type="dxa"/>
          </w:tcPr>
          <w:p w:rsidR="0075163E" w:rsidRPr="007A6463" w:rsidRDefault="0075163E" w:rsidP="00162B7D">
            <w:pPr>
              <w:widowControl w:val="0"/>
              <w:spacing w:after="0" w:line="240" w:lineRule="atLeast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 w:rsidRPr="007A6463">
              <w:rPr>
                <w:rFonts w:ascii="Times New Roman" w:eastAsia="Times New Roman" w:hAnsi="Times New Roman"/>
                <w:b/>
                <w:bCs/>
                <w:lang w:eastAsia="zh-CN"/>
              </w:rPr>
              <w:t>Основные понятия</w:t>
            </w:r>
          </w:p>
        </w:tc>
        <w:tc>
          <w:tcPr>
            <w:tcW w:w="1080" w:type="dxa"/>
          </w:tcPr>
          <w:p w:rsidR="0075163E" w:rsidRPr="007A6463" w:rsidRDefault="0075163E" w:rsidP="00162B7D">
            <w:pPr>
              <w:widowControl w:val="0"/>
              <w:spacing w:after="0" w:line="240" w:lineRule="atLeast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 w:rsidRPr="007A6463">
              <w:rPr>
                <w:rFonts w:ascii="Times New Roman" w:eastAsia="Times New Roman" w:hAnsi="Times New Roman"/>
                <w:b/>
                <w:bCs/>
                <w:lang w:eastAsia="zh-CN"/>
              </w:rPr>
              <w:t>Кол-во часов</w:t>
            </w:r>
          </w:p>
        </w:tc>
      </w:tr>
      <w:tr w:rsidR="0075163E" w:rsidRPr="007A6463" w:rsidTr="00162B7D">
        <w:tc>
          <w:tcPr>
            <w:tcW w:w="900" w:type="dxa"/>
          </w:tcPr>
          <w:p w:rsidR="0075163E" w:rsidRPr="007A6463" w:rsidRDefault="0075163E" w:rsidP="00162B7D">
            <w:pPr>
              <w:widowControl w:val="0"/>
              <w:numPr>
                <w:ilvl w:val="0"/>
                <w:numId w:val="4"/>
              </w:numPr>
              <w:spacing w:after="0" w:line="240" w:lineRule="atLeast"/>
              <w:rPr>
                <w:rFonts w:ascii="Times New Roman" w:eastAsia="Times New Roman" w:hAnsi="Times New Roman"/>
                <w:bCs/>
                <w:iCs/>
                <w:lang w:eastAsia="zh-CN"/>
              </w:rPr>
            </w:pPr>
          </w:p>
        </w:tc>
        <w:tc>
          <w:tcPr>
            <w:tcW w:w="4140" w:type="dxa"/>
          </w:tcPr>
          <w:p w:rsidR="0075163E" w:rsidRPr="007A6463" w:rsidRDefault="0075163E" w:rsidP="00162B7D">
            <w:pPr>
              <w:widowControl w:val="0"/>
              <w:spacing w:after="0" w:line="240" w:lineRule="atLeast"/>
              <w:rPr>
                <w:rFonts w:ascii="Times New Roman" w:eastAsia="Times New Roman" w:hAnsi="Times New Roman"/>
                <w:lang w:eastAsia="zh-CN"/>
              </w:rPr>
            </w:pPr>
            <w:r w:rsidRPr="007A6463">
              <w:rPr>
                <w:rFonts w:ascii="Times New Roman" w:eastAsia="Times New Roman" w:hAnsi="Times New Roman"/>
                <w:bCs/>
                <w:iCs/>
                <w:lang w:eastAsia="zh-CN"/>
              </w:rPr>
              <w:t xml:space="preserve">Основы бизнеса и предпринимательства. </w:t>
            </w:r>
            <w:r w:rsidRPr="007A6463">
              <w:rPr>
                <w:rFonts w:ascii="Times New Roman" w:eastAsia="Times New Roman" w:hAnsi="Times New Roman"/>
                <w:lang w:eastAsia="zh-CN"/>
              </w:rPr>
              <w:t xml:space="preserve"> Сущность и среда предпринимательства.   </w:t>
            </w:r>
          </w:p>
        </w:tc>
        <w:tc>
          <w:tcPr>
            <w:tcW w:w="4196" w:type="dxa"/>
          </w:tcPr>
          <w:p w:rsidR="0075163E" w:rsidRPr="007A6463" w:rsidRDefault="0075163E" w:rsidP="00162B7D">
            <w:pPr>
              <w:spacing w:line="240" w:lineRule="atLeast"/>
              <w:rPr>
                <w:rFonts w:ascii="Times New Roman" w:hAnsi="Times New Roman"/>
              </w:rPr>
            </w:pPr>
            <w:r w:rsidRPr="007A6463">
              <w:rPr>
                <w:rFonts w:ascii="Times New Roman" w:hAnsi="Times New Roman"/>
              </w:rPr>
              <w:t>Предприниматель. Предпринимательство. Деловая этика. Модель бизнеса.</w:t>
            </w:r>
          </w:p>
        </w:tc>
        <w:tc>
          <w:tcPr>
            <w:tcW w:w="1080" w:type="dxa"/>
          </w:tcPr>
          <w:p w:rsidR="0075163E" w:rsidRPr="007A6463" w:rsidRDefault="0075163E" w:rsidP="00162B7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7A6463">
              <w:rPr>
                <w:rFonts w:ascii="Times New Roman" w:hAnsi="Times New Roman"/>
                <w:lang w:val="kk-KZ"/>
              </w:rPr>
              <w:t>1</w:t>
            </w:r>
            <w:r w:rsidRPr="007A6463">
              <w:rPr>
                <w:rFonts w:ascii="Times New Roman" w:hAnsi="Times New Roman"/>
              </w:rPr>
              <w:t xml:space="preserve"> </w:t>
            </w:r>
          </w:p>
        </w:tc>
      </w:tr>
      <w:tr w:rsidR="0075163E" w:rsidRPr="007A6463" w:rsidTr="00162B7D">
        <w:tc>
          <w:tcPr>
            <w:tcW w:w="900" w:type="dxa"/>
          </w:tcPr>
          <w:p w:rsidR="0075163E" w:rsidRPr="007A6463" w:rsidRDefault="0075163E" w:rsidP="00162B7D">
            <w:pPr>
              <w:numPr>
                <w:ilvl w:val="0"/>
                <w:numId w:val="4"/>
              </w:numPr>
              <w:spacing w:line="240" w:lineRule="atLeast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4140" w:type="dxa"/>
          </w:tcPr>
          <w:p w:rsidR="0075163E" w:rsidRPr="007A6463" w:rsidRDefault="0075163E" w:rsidP="00162B7D">
            <w:pPr>
              <w:spacing w:line="240" w:lineRule="atLeast"/>
              <w:rPr>
                <w:rFonts w:ascii="Times New Roman" w:hAnsi="Times New Roman"/>
              </w:rPr>
            </w:pPr>
            <w:r w:rsidRPr="007A6463">
              <w:rPr>
                <w:rFonts w:ascii="Times New Roman" w:hAnsi="Times New Roman"/>
                <w:bCs/>
                <w:iCs/>
              </w:rPr>
              <w:t xml:space="preserve">Предпринимательство как составляющая рынка. </w:t>
            </w:r>
            <w:r w:rsidRPr="007A6463">
              <w:rPr>
                <w:rFonts w:ascii="Times New Roman" w:hAnsi="Times New Roman"/>
              </w:rPr>
              <w:t xml:space="preserve">Формы рынков. </w:t>
            </w:r>
          </w:p>
        </w:tc>
        <w:tc>
          <w:tcPr>
            <w:tcW w:w="4196" w:type="dxa"/>
          </w:tcPr>
          <w:p w:rsidR="0075163E" w:rsidRPr="007A6463" w:rsidRDefault="0075163E" w:rsidP="00162B7D">
            <w:pPr>
              <w:spacing w:line="240" w:lineRule="atLeast"/>
              <w:rPr>
                <w:rFonts w:ascii="Times New Roman" w:hAnsi="Times New Roman"/>
              </w:rPr>
            </w:pPr>
            <w:r w:rsidRPr="007A6463">
              <w:rPr>
                <w:rFonts w:ascii="Times New Roman" w:hAnsi="Times New Roman"/>
              </w:rPr>
              <w:t>Рынок. Спрос. Предложение. Рыночная цена. Рыночное равновесие.</w:t>
            </w:r>
          </w:p>
        </w:tc>
        <w:tc>
          <w:tcPr>
            <w:tcW w:w="1080" w:type="dxa"/>
          </w:tcPr>
          <w:p w:rsidR="0075163E" w:rsidRPr="007A6463" w:rsidRDefault="0075163E" w:rsidP="00162B7D">
            <w:pPr>
              <w:spacing w:line="240" w:lineRule="atLeast"/>
              <w:jc w:val="center"/>
              <w:rPr>
                <w:rFonts w:ascii="Times New Roman" w:hAnsi="Times New Roman"/>
                <w:lang w:val="kk-KZ"/>
              </w:rPr>
            </w:pPr>
            <w:r w:rsidRPr="007A6463"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75163E" w:rsidRPr="007A6463" w:rsidTr="00162B7D">
        <w:tc>
          <w:tcPr>
            <w:tcW w:w="900" w:type="dxa"/>
          </w:tcPr>
          <w:p w:rsidR="0075163E" w:rsidRPr="007A6463" w:rsidRDefault="0075163E" w:rsidP="00162B7D">
            <w:pPr>
              <w:numPr>
                <w:ilvl w:val="0"/>
                <w:numId w:val="4"/>
              </w:numPr>
              <w:spacing w:line="240" w:lineRule="atLeast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4140" w:type="dxa"/>
          </w:tcPr>
          <w:p w:rsidR="0075163E" w:rsidRPr="007A6463" w:rsidRDefault="0075163E" w:rsidP="00162B7D">
            <w:pPr>
              <w:spacing w:line="240" w:lineRule="atLeast"/>
              <w:rPr>
                <w:rFonts w:ascii="Times New Roman" w:hAnsi="Times New Roman"/>
              </w:rPr>
            </w:pPr>
            <w:r w:rsidRPr="007A6463">
              <w:rPr>
                <w:rFonts w:ascii="Times New Roman" w:hAnsi="Times New Roman"/>
                <w:b/>
                <w:bCs/>
                <w:i/>
                <w:iCs/>
              </w:rPr>
              <w:t xml:space="preserve"> </w:t>
            </w:r>
            <w:r w:rsidRPr="007A6463">
              <w:rPr>
                <w:rFonts w:ascii="Times New Roman" w:hAnsi="Times New Roman"/>
                <w:bCs/>
                <w:iCs/>
              </w:rPr>
              <w:t xml:space="preserve">Организационные формы бизнеса. </w:t>
            </w:r>
            <w:r w:rsidRPr="007A6463">
              <w:rPr>
                <w:rFonts w:ascii="Times New Roman" w:hAnsi="Times New Roman"/>
              </w:rPr>
              <w:t>Типы индивидуального предпринимательства. Регистрация  юридических лиц.</w:t>
            </w:r>
          </w:p>
        </w:tc>
        <w:tc>
          <w:tcPr>
            <w:tcW w:w="4196" w:type="dxa"/>
          </w:tcPr>
          <w:p w:rsidR="0075163E" w:rsidRPr="007A6463" w:rsidRDefault="0075163E" w:rsidP="00162B7D">
            <w:pPr>
              <w:spacing w:line="240" w:lineRule="atLeast"/>
              <w:rPr>
                <w:rFonts w:ascii="Times New Roman" w:hAnsi="Times New Roman"/>
              </w:rPr>
            </w:pPr>
            <w:r w:rsidRPr="007A6463">
              <w:rPr>
                <w:rFonts w:ascii="Times New Roman" w:hAnsi="Times New Roman"/>
              </w:rPr>
              <w:t>Формы организации бизнеса. Физическое лицо. Юридическое лицо. Франчайзинг. Товарищества. Коммандитное товарищество.</w:t>
            </w:r>
          </w:p>
        </w:tc>
        <w:tc>
          <w:tcPr>
            <w:tcW w:w="1080" w:type="dxa"/>
          </w:tcPr>
          <w:p w:rsidR="0075163E" w:rsidRPr="007A6463" w:rsidRDefault="0075163E" w:rsidP="00162B7D">
            <w:pPr>
              <w:spacing w:line="240" w:lineRule="atLeast"/>
              <w:jc w:val="center"/>
              <w:rPr>
                <w:rFonts w:ascii="Times New Roman" w:hAnsi="Times New Roman"/>
                <w:lang w:val="kk-KZ"/>
              </w:rPr>
            </w:pPr>
            <w:r w:rsidRPr="007A6463">
              <w:rPr>
                <w:rFonts w:ascii="Times New Roman" w:hAnsi="Times New Roman"/>
                <w:lang w:val="kk-KZ"/>
              </w:rPr>
              <w:t>2</w:t>
            </w:r>
          </w:p>
        </w:tc>
      </w:tr>
      <w:tr w:rsidR="0075163E" w:rsidRPr="007A6463" w:rsidTr="00162B7D">
        <w:tc>
          <w:tcPr>
            <w:tcW w:w="900" w:type="dxa"/>
          </w:tcPr>
          <w:p w:rsidR="0075163E" w:rsidRPr="007A6463" w:rsidRDefault="0075163E" w:rsidP="00162B7D">
            <w:pPr>
              <w:numPr>
                <w:ilvl w:val="0"/>
                <w:numId w:val="4"/>
              </w:numPr>
              <w:spacing w:line="240" w:lineRule="atLeast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4140" w:type="dxa"/>
          </w:tcPr>
          <w:p w:rsidR="0075163E" w:rsidRPr="007A6463" w:rsidRDefault="0075163E" w:rsidP="00162B7D">
            <w:pPr>
              <w:spacing w:line="240" w:lineRule="atLeast"/>
              <w:rPr>
                <w:rFonts w:ascii="Times New Roman" w:hAnsi="Times New Roman"/>
              </w:rPr>
            </w:pPr>
            <w:r w:rsidRPr="007A6463">
              <w:rPr>
                <w:rFonts w:ascii="Times New Roman" w:hAnsi="Times New Roman"/>
                <w:bCs/>
                <w:iCs/>
              </w:rPr>
              <w:t xml:space="preserve"> Бизнес-план.</w:t>
            </w:r>
            <w:r w:rsidRPr="007A6463">
              <w:rPr>
                <w:rFonts w:ascii="Times New Roman" w:hAnsi="Times New Roman"/>
              </w:rPr>
              <w:t xml:space="preserve"> Анализ рынка. </w:t>
            </w:r>
          </w:p>
        </w:tc>
        <w:tc>
          <w:tcPr>
            <w:tcW w:w="4196" w:type="dxa"/>
          </w:tcPr>
          <w:p w:rsidR="0075163E" w:rsidRPr="007A6463" w:rsidRDefault="0075163E" w:rsidP="00162B7D">
            <w:pPr>
              <w:spacing w:line="240" w:lineRule="atLeast"/>
              <w:rPr>
                <w:rFonts w:ascii="Times New Roman" w:hAnsi="Times New Roman"/>
              </w:rPr>
            </w:pPr>
            <w:r w:rsidRPr="007A6463">
              <w:rPr>
                <w:rFonts w:ascii="Times New Roman" w:hAnsi="Times New Roman"/>
              </w:rPr>
              <w:t xml:space="preserve">Бизнес-план. Рынок. Производственный план. Маркетинговый план. Финансовый </w:t>
            </w:r>
            <w:r w:rsidRPr="007A6463">
              <w:rPr>
                <w:rFonts w:ascii="Times New Roman" w:hAnsi="Times New Roman"/>
              </w:rPr>
              <w:lastRenderedPageBreak/>
              <w:t>план.</w:t>
            </w:r>
          </w:p>
        </w:tc>
        <w:tc>
          <w:tcPr>
            <w:tcW w:w="1080" w:type="dxa"/>
          </w:tcPr>
          <w:p w:rsidR="0075163E" w:rsidRPr="007A6463" w:rsidRDefault="0075163E" w:rsidP="00162B7D">
            <w:pPr>
              <w:spacing w:line="240" w:lineRule="atLeast"/>
              <w:jc w:val="center"/>
              <w:rPr>
                <w:rFonts w:ascii="Times New Roman" w:hAnsi="Times New Roman"/>
                <w:lang w:val="kk-KZ"/>
              </w:rPr>
            </w:pPr>
            <w:r w:rsidRPr="007A6463">
              <w:rPr>
                <w:rFonts w:ascii="Times New Roman" w:hAnsi="Times New Roman"/>
                <w:lang w:val="kk-KZ"/>
              </w:rPr>
              <w:lastRenderedPageBreak/>
              <w:t>1</w:t>
            </w:r>
          </w:p>
        </w:tc>
      </w:tr>
      <w:tr w:rsidR="0075163E" w:rsidRPr="007A6463" w:rsidTr="00162B7D">
        <w:tc>
          <w:tcPr>
            <w:tcW w:w="900" w:type="dxa"/>
          </w:tcPr>
          <w:p w:rsidR="0075163E" w:rsidRPr="007A6463" w:rsidRDefault="0075163E" w:rsidP="00162B7D">
            <w:pPr>
              <w:numPr>
                <w:ilvl w:val="0"/>
                <w:numId w:val="4"/>
              </w:numPr>
              <w:spacing w:line="240" w:lineRule="atLeast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4140" w:type="dxa"/>
          </w:tcPr>
          <w:p w:rsidR="0075163E" w:rsidRPr="007A6463" w:rsidRDefault="0075163E" w:rsidP="00162B7D">
            <w:pPr>
              <w:spacing w:line="240" w:lineRule="atLeast"/>
              <w:rPr>
                <w:rFonts w:ascii="Times New Roman" w:hAnsi="Times New Roman"/>
              </w:rPr>
            </w:pPr>
            <w:r w:rsidRPr="007A6463">
              <w:rPr>
                <w:rFonts w:ascii="Times New Roman" w:hAnsi="Times New Roman"/>
                <w:bCs/>
                <w:iCs/>
              </w:rPr>
              <w:t xml:space="preserve">Основные источники финансирования. </w:t>
            </w:r>
            <w:r w:rsidRPr="007A6463">
              <w:rPr>
                <w:rFonts w:ascii="Times New Roman" w:hAnsi="Times New Roman"/>
              </w:rPr>
              <w:t xml:space="preserve">Банковская система. Рынок  ценных бумаг. </w:t>
            </w:r>
          </w:p>
        </w:tc>
        <w:tc>
          <w:tcPr>
            <w:tcW w:w="4196" w:type="dxa"/>
          </w:tcPr>
          <w:p w:rsidR="0075163E" w:rsidRPr="007A6463" w:rsidRDefault="0075163E" w:rsidP="00162B7D">
            <w:pPr>
              <w:spacing w:line="240" w:lineRule="atLeast"/>
              <w:rPr>
                <w:rFonts w:ascii="Times New Roman" w:hAnsi="Times New Roman"/>
              </w:rPr>
            </w:pPr>
            <w:r w:rsidRPr="007A6463">
              <w:rPr>
                <w:rFonts w:ascii="Times New Roman" w:hAnsi="Times New Roman"/>
              </w:rPr>
              <w:t>Финансирование. Источники финансирования. Акция. Облигация. Инвестирование.</w:t>
            </w:r>
          </w:p>
        </w:tc>
        <w:tc>
          <w:tcPr>
            <w:tcW w:w="1080" w:type="dxa"/>
          </w:tcPr>
          <w:p w:rsidR="0075163E" w:rsidRPr="007A6463" w:rsidRDefault="0075163E" w:rsidP="00162B7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7A6463">
              <w:rPr>
                <w:rFonts w:ascii="Times New Roman" w:hAnsi="Times New Roman"/>
                <w:lang w:val="kk-KZ"/>
              </w:rPr>
              <w:t>2</w:t>
            </w:r>
            <w:r w:rsidRPr="007A6463">
              <w:rPr>
                <w:rFonts w:ascii="Times New Roman" w:hAnsi="Times New Roman"/>
              </w:rPr>
              <w:t xml:space="preserve"> </w:t>
            </w:r>
          </w:p>
        </w:tc>
      </w:tr>
      <w:tr w:rsidR="0075163E" w:rsidRPr="007A6463" w:rsidTr="00162B7D">
        <w:tc>
          <w:tcPr>
            <w:tcW w:w="900" w:type="dxa"/>
          </w:tcPr>
          <w:p w:rsidR="0075163E" w:rsidRPr="007A6463" w:rsidRDefault="0075163E" w:rsidP="00162B7D">
            <w:pPr>
              <w:numPr>
                <w:ilvl w:val="0"/>
                <w:numId w:val="4"/>
              </w:numPr>
              <w:spacing w:line="240" w:lineRule="atLeast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4140" w:type="dxa"/>
          </w:tcPr>
          <w:p w:rsidR="0075163E" w:rsidRPr="007A6463" w:rsidRDefault="0075163E" w:rsidP="00162B7D">
            <w:pPr>
              <w:spacing w:line="240" w:lineRule="atLeast"/>
              <w:rPr>
                <w:rFonts w:ascii="Times New Roman" w:hAnsi="Times New Roman"/>
                <w:b/>
                <w:bCs/>
                <w:i/>
                <w:iCs/>
              </w:rPr>
            </w:pPr>
            <w:r w:rsidRPr="007A6463">
              <w:rPr>
                <w:rFonts w:ascii="Times New Roman" w:hAnsi="Times New Roman"/>
                <w:bCs/>
                <w:iCs/>
              </w:rPr>
              <w:t>Бухгалтерия предприятия.</w:t>
            </w:r>
            <w:r w:rsidRPr="007A646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196" w:type="dxa"/>
          </w:tcPr>
          <w:p w:rsidR="0075163E" w:rsidRPr="007A6463" w:rsidRDefault="0075163E" w:rsidP="00162B7D">
            <w:pPr>
              <w:spacing w:line="240" w:lineRule="atLeast"/>
              <w:rPr>
                <w:rFonts w:ascii="Times New Roman" w:hAnsi="Times New Roman"/>
              </w:rPr>
            </w:pPr>
            <w:r w:rsidRPr="007A6463">
              <w:rPr>
                <w:rFonts w:ascii="Times New Roman" w:hAnsi="Times New Roman"/>
              </w:rPr>
              <w:t>Бухгалтерия. Активы. Пассивы. Баланс. Сальдо. Себестоимость. Калькуляция. Приход. Расход. Остаток.</w:t>
            </w:r>
          </w:p>
        </w:tc>
        <w:tc>
          <w:tcPr>
            <w:tcW w:w="1080" w:type="dxa"/>
          </w:tcPr>
          <w:p w:rsidR="0075163E" w:rsidRPr="007A6463" w:rsidRDefault="0075163E" w:rsidP="00162B7D">
            <w:pPr>
              <w:spacing w:line="240" w:lineRule="atLeast"/>
              <w:jc w:val="center"/>
              <w:rPr>
                <w:rFonts w:ascii="Times New Roman" w:hAnsi="Times New Roman"/>
                <w:lang w:val="kk-KZ"/>
              </w:rPr>
            </w:pPr>
            <w:r w:rsidRPr="007A6463">
              <w:rPr>
                <w:rFonts w:ascii="Times New Roman" w:hAnsi="Times New Roman"/>
                <w:lang w:val="kk-KZ"/>
              </w:rPr>
              <w:t>2</w:t>
            </w:r>
          </w:p>
        </w:tc>
      </w:tr>
      <w:tr w:rsidR="0075163E" w:rsidRPr="007A6463" w:rsidTr="00162B7D">
        <w:tc>
          <w:tcPr>
            <w:tcW w:w="900" w:type="dxa"/>
          </w:tcPr>
          <w:p w:rsidR="0075163E" w:rsidRPr="007A6463" w:rsidRDefault="0075163E" w:rsidP="00162B7D">
            <w:pPr>
              <w:numPr>
                <w:ilvl w:val="0"/>
                <w:numId w:val="4"/>
              </w:numPr>
              <w:spacing w:line="240" w:lineRule="atLeast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4140" w:type="dxa"/>
          </w:tcPr>
          <w:p w:rsidR="0075163E" w:rsidRPr="007A6463" w:rsidRDefault="0075163E" w:rsidP="00162B7D">
            <w:pPr>
              <w:spacing w:line="240" w:lineRule="atLeast"/>
              <w:rPr>
                <w:rFonts w:ascii="Times New Roman" w:hAnsi="Times New Roman"/>
              </w:rPr>
            </w:pPr>
            <w:r w:rsidRPr="007A6463">
              <w:rPr>
                <w:rFonts w:ascii="Times New Roman" w:hAnsi="Times New Roman"/>
                <w:bCs/>
                <w:iCs/>
              </w:rPr>
              <w:t>Налоговая система  в Республике Казахстан.</w:t>
            </w:r>
            <w:r w:rsidRPr="007A6463">
              <w:rPr>
                <w:rFonts w:ascii="Times New Roman" w:hAnsi="Times New Roman"/>
                <w:i/>
                <w:iCs/>
              </w:rPr>
              <w:t xml:space="preserve"> </w:t>
            </w:r>
            <w:r w:rsidRPr="007A6463">
              <w:rPr>
                <w:rFonts w:ascii="Times New Roman" w:hAnsi="Times New Roman"/>
              </w:rPr>
              <w:t xml:space="preserve">Историческая справка. </w:t>
            </w:r>
          </w:p>
        </w:tc>
        <w:tc>
          <w:tcPr>
            <w:tcW w:w="4196" w:type="dxa"/>
          </w:tcPr>
          <w:p w:rsidR="0075163E" w:rsidRPr="007A6463" w:rsidRDefault="0075163E" w:rsidP="00162B7D">
            <w:pPr>
              <w:spacing w:line="240" w:lineRule="atLeast"/>
              <w:rPr>
                <w:rFonts w:ascii="Times New Roman" w:hAnsi="Times New Roman"/>
              </w:rPr>
            </w:pPr>
            <w:r w:rsidRPr="007A6463">
              <w:rPr>
                <w:rFonts w:ascii="Times New Roman" w:hAnsi="Times New Roman"/>
              </w:rPr>
              <w:t>Налог. Прямые налоги. Косвенные налоги. Налоговая система РК. Индивидуальный предприниматель. Налогообложение.</w:t>
            </w:r>
          </w:p>
        </w:tc>
        <w:tc>
          <w:tcPr>
            <w:tcW w:w="1080" w:type="dxa"/>
          </w:tcPr>
          <w:p w:rsidR="0075163E" w:rsidRPr="007A6463" w:rsidRDefault="0075163E" w:rsidP="00162B7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7A6463">
              <w:rPr>
                <w:rFonts w:ascii="Times New Roman" w:hAnsi="Times New Roman"/>
                <w:lang w:val="kk-KZ"/>
              </w:rPr>
              <w:t>1</w:t>
            </w:r>
            <w:r w:rsidRPr="007A6463">
              <w:rPr>
                <w:rFonts w:ascii="Times New Roman" w:hAnsi="Times New Roman"/>
              </w:rPr>
              <w:t xml:space="preserve"> </w:t>
            </w:r>
          </w:p>
        </w:tc>
      </w:tr>
      <w:tr w:rsidR="0075163E" w:rsidRPr="007A6463" w:rsidTr="00162B7D">
        <w:tc>
          <w:tcPr>
            <w:tcW w:w="900" w:type="dxa"/>
          </w:tcPr>
          <w:p w:rsidR="0075163E" w:rsidRPr="007A6463" w:rsidRDefault="0075163E" w:rsidP="00162B7D">
            <w:pPr>
              <w:numPr>
                <w:ilvl w:val="0"/>
                <w:numId w:val="4"/>
              </w:numPr>
              <w:spacing w:line="240" w:lineRule="atLeast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4140" w:type="dxa"/>
          </w:tcPr>
          <w:p w:rsidR="0075163E" w:rsidRPr="007A6463" w:rsidRDefault="0075163E" w:rsidP="00162B7D">
            <w:pPr>
              <w:spacing w:line="240" w:lineRule="atLeast"/>
              <w:rPr>
                <w:rFonts w:ascii="Times New Roman" w:hAnsi="Times New Roman"/>
              </w:rPr>
            </w:pPr>
            <w:r w:rsidRPr="007A6463">
              <w:rPr>
                <w:rFonts w:ascii="Times New Roman" w:hAnsi="Times New Roman"/>
                <w:bCs/>
                <w:iCs/>
              </w:rPr>
              <w:t xml:space="preserve">  Менеджмент в системе рыночной экономики.</w:t>
            </w:r>
            <w:r w:rsidRPr="007A6463">
              <w:rPr>
                <w:rFonts w:ascii="Times New Roman" w:hAnsi="Times New Roman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4196" w:type="dxa"/>
          </w:tcPr>
          <w:p w:rsidR="0075163E" w:rsidRPr="007A6463" w:rsidRDefault="0075163E" w:rsidP="00162B7D">
            <w:pPr>
              <w:spacing w:line="240" w:lineRule="atLeast"/>
              <w:rPr>
                <w:rFonts w:ascii="Times New Roman" w:hAnsi="Times New Roman"/>
              </w:rPr>
            </w:pPr>
            <w:r w:rsidRPr="007A6463">
              <w:rPr>
                <w:rFonts w:ascii="Times New Roman" w:hAnsi="Times New Roman"/>
              </w:rPr>
              <w:t>Менеджмент. Рыночная экономика. Менеджер. История менеджмента. Великие имена. Открытия.</w:t>
            </w:r>
          </w:p>
        </w:tc>
        <w:tc>
          <w:tcPr>
            <w:tcW w:w="1080" w:type="dxa"/>
          </w:tcPr>
          <w:p w:rsidR="0075163E" w:rsidRPr="007A6463" w:rsidRDefault="0075163E" w:rsidP="00162B7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7A6463">
              <w:rPr>
                <w:rFonts w:ascii="Times New Roman" w:hAnsi="Times New Roman"/>
                <w:lang w:val="kk-KZ"/>
              </w:rPr>
              <w:t>1</w:t>
            </w:r>
            <w:r w:rsidRPr="007A6463">
              <w:rPr>
                <w:rFonts w:ascii="Times New Roman" w:hAnsi="Times New Roman"/>
              </w:rPr>
              <w:t xml:space="preserve"> </w:t>
            </w:r>
          </w:p>
        </w:tc>
      </w:tr>
      <w:tr w:rsidR="0075163E" w:rsidRPr="007A6463" w:rsidTr="00162B7D">
        <w:tc>
          <w:tcPr>
            <w:tcW w:w="900" w:type="dxa"/>
          </w:tcPr>
          <w:p w:rsidR="0075163E" w:rsidRPr="007A6463" w:rsidRDefault="0075163E" w:rsidP="00162B7D">
            <w:pPr>
              <w:numPr>
                <w:ilvl w:val="0"/>
                <w:numId w:val="4"/>
              </w:numPr>
              <w:spacing w:line="240" w:lineRule="atLeast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4140" w:type="dxa"/>
          </w:tcPr>
          <w:p w:rsidR="0075163E" w:rsidRPr="007A6463" w:rsidRDefault="0075163E" w:rsidP="00162B7D">
            <w:pPr>
              <w:spacing w:line="240" w:lineRule="atLeast"/>
              <w:rPr>
                <w:rFonts w:ascii="Times New Roman" w:hAnsi="Times New Roman"/>
              </w:rPr>
            </w:pPr>
            <w:r w:rsidRPr="007A6463">
              <w:rPr>
                <w:rFonts w:ascii="Times New Roman" w:hAnsi="Times New Roman"/>
                <w:bCs/>
                <w:iCs/>
              </w:rPr>
              <w:t>Предпринимательство и менеджмент</w:t>
            </w:r>
            <w:r w:rsidRPr="007A6463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4196" w:type="dxa"/>
          </w:tcPr>
          <w:p w:rsidR="0075163E" w:rsidRPr="007A6463" w:rsidRDefault="0075163E" w:rsidP="00162B7D">
            <w:pPr>
              <w:spacing w:line="240" w:lineRule="atLeast"/>
              <w:rPr>
                <w:rFonts w:ascii="Times New Roman" w:hAnsi="Times New Roman"/>
              </w:rPr>
            </w:pPr>
            <w:r w:rsidRPr="007A6463">
              <w:rPr>
                <w:rFonts w:ascii="Times New Roman" w:hAnsi="Times New Roman"/>
              </w:rPr>
              <w:t>Фирма. Структура предприятия. Менеджмент фирмы.  Принципы менеджмента.</w:t>
            </w:r>
          </w:p>
        </w:tc>
        <w:tc>
          <w:tcPr>
            <w:tcW w:w="1080" w:type="dxa"/>
          </w:tcPr>
          <w:p w:rsidR="0075163E" w:rsidRPr="007A6463" w:rsidRDefault="0075163E" w:rsidP="00162B7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7A6463">
              <w:rPr>
                <w:rFonts w:ascii="Times New Roman" w:hAnsi="Times New Roman"/>
                <w:lang w:val="kk-KZ"/>
              </w:rPr>
              <w:t>1</w:t>
            </w:r>
            <w:r w:rsidRPr="007A6463">
              <w:rPr>
                <w:rFonts w:ascii="Times New Roman" w:hAnsi="Times New Roman"/>
              </w:rPr>
              <w:t xml:space="preserve"> </w:t>
            </w:r>
          </w:p>
        </w:tc>
      </w:tr>
      <w:tr w:rsidR="0075163E" w:rsidRPr="007A6463" w:rsidTr="00162B7D">
        <w:tc>
          <w:tcPr>
            <w:tcW w:w="900" w:type="dxa"/>
          </w:tcPr>
          <w:p w:rsidR="0075163E" w:rsidRPr="007A6463" w:rsidRDefault="0075163E" w:rsidP="00162B7D">
            <w:pPr>
              <w:numPr>
                <w:ilvl w:val="0"/>
                <w:numId w:val="4"/>
              </w:numPr>
              <w:spacing w:line="240" w:lineRule="atLeast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4140" w:type="dxa"/>
          </w:tcPr>
          <w:p w:rsidR="0075163E" w:rsidRPr="007A6463" w:rsidRDefault="0075163E" w:rsidP="00162B7D">
            <w:pPr>
              <w:spacing w:line="240" w:lineRule="atLeast"/>
              <w:rPr>
                <w:rFonts w:ascii="Times New Roman" w:hAnsi="Times New Roman"/>
              </w:rPr>
            </w:pPr>
            <w:r w:rsidRPr="007A6463">
              <w:rPr>
                <w:rFonts w:ascii="Times New Roman" w:hAnsi="Times New Roman"/>
                <w:bCs/>
                <w:iCs/>
              </w:rPr>
              <w:t>Планирование в системе менеджмента.</w:t>
            </w:r>
            <w:r w:rsidRPr="007A6463">
              <w:rPr>
                <w:rFonts w:ascii="Times New Roman" w:hAnsi="Times New Roman"/>
              </w:rPr>
              <w:t xml:space="preserve"> Решение проблем. </w:t>
            </w:r>
          </w:p>
        </w:tc>
        <w:tc>
          <w:tcPr>
            <w:tcW w:w="4196" w:type="dxa"/>
          </w:tcPr>
          <w:p w:rsidR="0075163E" w:rsidRPr="007A6463" w:rsidRDefault="0075163E" w:rsidP="00162B7D">
            <w:pPr>
              <w:spacing w:line="240" w:lineRule="atLeast"/>
              <w:rPr>
                <w:rFonts w:ascii="Times New Roman" w:hAnsi="Times New Roman"/>
              </w:rPr>
            </w:pPr>
            <w:r w:rsidRPr="007A6463">
              <w:rPr>
                <w:rFonts w:ascii="Times New Roman" w:hAnsi="Times New Roman"/>
              </w:rPr>
              <w:t>Управление ресурсами. Планирование. Мониторинг менеджмента. Мотивация в менеджменте. Контроль в менеджменте.</w:t>
            </w:r>
          </w:p>
        </w:tc>
        <w:tc>
          <w:tcPr>
            <w:tcW w:w="1080" w:type="dxa"/>
          </w:tcPr>
          <w:p w:rsidR="0075163E" w:rsidRPr="007A6463" w:rsidRDefault="0075163E" w:rsidP="00162B7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7A6463">
              <w:rPr>
                <w:rFonts w:ascii="Times New Roman" w:hAnsi="Times New Roman"/>
                <w:lang w:val="kk-KZ"/>
              </w:rPr>
              <w:t>1</w:t>
            </w:r>
            <w:r w:rsidRPr="007A6463">
              <w:rPr>
                <w:rFonts w:ascii="Times New Roman" w:hAnsi="Times New Roman"/>
              </w:rPr>
              <w:t xml:space="preserve"> </w:t>
            </w:r>
          </w:p>
        </w:tc>
      </w:tr>
      <w:tr w:rsidR="0075163E" w:rsidRPr="007A6463" w:rsidTr="00162B7D">
        <w:tc>
          <w:tcPr>
            <w:tcW w:w="900" w:type="dxa"/>
          </w:tcPr>
          <w:p w:rsidR="0075163E" w:rsidRPr="007A6463" w:rsidRDefault="0075163E" w:rsidP="00162B7D">
            <w:pPr>
              <w:numPr>
                <w:ilvl w:val="0"/>
                <w:numId w:val="4"/>
              </w:numPr>
              <w:spacing w:line="240" w:lineRule="atLeast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4140" w:type="dxa"/>
          </w:tcPr>
          <w:p w:rsidR="0075163E" w:rsidRPr="007A6463" w:rsidRDefault="0075163E" w:rsidP="00162B7D">
            <w:pPr>
              <w:spacing w:line="240" w:lineRule="atLeast"/>
              <w:rPr>
                <w:rFonts w:ascii="Times New Roman" w:hAnsi="Times New Roman"/>
              </w:rPr>
            </w:pPr>
            <w:r w:rsidRPr="007A6463">
              <w:rPr>
                <w:rFonts w:ascii="Times New Roman" w:hAnsi="Times New Roman"/>
                <w:bCs/>
                <w:iCs/>
                <w:lang w:val="en-US"/>
              </w:rPr>
              <w:t>HR</w:t>
            </w:r>
            <w:r w:rsidRPr="007A6463">
              <w:rPr>
                <w:rFonts w:ascii="Times New Roman" w:hAnsi="Times New Roman"/>
                <w:bCs/>
                <w:iCs/>
              </w:rPr>
              <w:t xml:space="preserve">- технологии. </w:t>
            </w:r>
            <w:r w:rsidRPr="007A646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196" w:type="dxa"/>
          </w:tcPr>
          <w:p w:rsidR="0075163E" w:rsidRPr="007A6463" w:rsidRDefault="0075163E" w:rsidP="00162B7D">
            <w:pPr>
              <w:spacing w:line="240" w:lineRule="atLeast"/>
              <w:rPr>
                <w:rFonts w:ascii="Times New Roman" w:hAnsi="Times New Roman"/>
              </w:rPr>
            </w:pPr>
            <w:r w:rsidRPr="007A6463">
              <w:rPr>
                <w:rFonts w:ascii="Times New Roman" w:hAnsi="Times New Roman"/>
              </w:rPr>
              <w:t xml:space="preserve"> Трудовые ресурсы. Тесты. Мониторинг. Управление персоналом. Оценка работы персонала.</w:t>
            </w:r>
          </w:p>
        </w:tc>
        <w:tc>
          <w:tcPr>
            <w:tcW w:w="1080" w:type="dxa"/>
          </w:tcPr>
          <w:p w:rsidR="0075163E" w:rsidRPr="007A6463" w:rsidRDefault="0075163E" w:rsidP="00162B7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7A6463">
              <w:rPr>
                <w:rFonts w:ascii="Times New Roman" w:hAnsi="Times New Roman"/>
              </w:rPr>
              <w:t xml:space="preserve">1 </w:t>
            </w:r>
          </w:p>
        </w:tc>
      </w:tr>
      <w:tr w:rsidR="0075163E" w:rsidRPr="007A6463" w:rsidTr="00162B7D">
        <w:tc>
          <w:tcPr>
            <w:tcW w:w="900" w:type="dxa"/>
          </w:tcPr>
          <w:p w:rsidR="0075163E" w:rsidRPr="007A6463" w:rsidRDefault="0075163E" w:rsidP="00162B7D">
            <w:pPr>
              <w:numPr>
                <w:ilvl w:val="0"/>
                <w:numId w:val="4"/>
              </w:numPr>
              <w:spacing w:line="240" w:lineRule="atLeast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4140" w:type="dxa"/>
          </w:tcPr>
          <w:p w:rsidR="0075163E" w:rsidRPr="007A6463" w:rsidRDefault="0075163E" w:rsidP="00162B7D">
            <w:pPr>
              <w:spacing w:line="240" w:lineRule="atLeast"/>
              <w:rPr>
                <w:rFonts w:ascii="Times New Roman" w:hAnsi="Times New Roman"/>
              </w:rPr>
            </w:pPr>
            <w:r w:rsidRPr="007A6463">
              <w:rPr>
                <w:rFonts w:ascii="Times New Roman" w:hAnsi="Times New Roman"/>
                <w:bCs/>
                <w:iCs/>
              </w:rPr>
              <w:t>Себестоимость единицы.</w:t>
            </w:r>
            <w:r w:rsidRPr="007A646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196" w:type="dxa"/>
          </w:tcPr>
          <w:p w:rsidR="0075163E" w:rsidRPr="007A6463" w:rsidRDefault="0075163E" w:rsidP="00162B7D">
            <w:pPr>
              <w:spacing w:line="240" w:lineRule="atLeast"/>
              <w:rPr>
                <w:rFonts w:ascii="Times New Roman" w:hAnsi="Times New Roman"/>
              </w:rPr>
            </w:pPr>
            <w:r w:rsidRPr="007A6463">
              <w:rPr>
                <w:rFonts w:ascii="Times New Roman" w:hAnsi="Times New Roman"/>
              </w:rPr>
              <w:t>Себестоимость. Прямые затраты. Косвенные затраты. Цена. Прибыль.</w:t>
            </w:r>
          </w:p>
        </w:tc>
        <w:tc>
          <w:tcPr>
            <w:tcW w:w="1080" w:type="dxa"/>
          </w:tcPr>
          <w:p w:rsidR="0075163E" w:rsidRPr="007A6463" w:rsidRDefault="0075163E" w:rsidP="00162B7D">
            <w:pPr>
              <w:spacing w:line="240" w:lineRule="atLeast"/>
              <w:jc w:val="center"/>
              <w:rPr>
                <w:rFonts w:ascii="Times New Roman" w:hAnsi="Times New Roman"/>
                <w:lang w:val="kk-KZ"/>
              </w:rPr>
            </w:pPr>
            <w:r w:rsidRPr="007A6463">
              <w:rPr>
                <w:rFonts w:ascii="Times New Roman" w:hAnsi="Times New Roman"/>
                <w:lang w:val="kk-KZ"/>
              </w:rPr>
              <w:t>1</w:t>
            </w:r>
          </w:p>
        </w:tc>
      </w:tr>
      <w:tr w:rsidR="0075163E" w:rsidRPr="007A6463" w:rsidTr="00162B7D">
        <w:tc>
          <w:tcPr>
            <w:tcW w:w="900" w:type="dxa"/>
          </w:tcPr>
          <w:p w:rsidR="0075163E" w:rsidRPr="007A6463" w:rsidRDefault="0075163E" w:rsidP="00162B7D">
            <w:pPr>
              <w:numPr>
                <w:ilvl w:val="0"/>
                <w:numId w:val="4"/>
              </w:numPr>
              <w:spacing w:line="240" w:lineRule="atLeast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4140" w:type="dxa"/>
          </w:tcPr>
          <w:p w:rsidR="0075163E" w:rsidRPr="007A6463" w:rsidRDefault="0075163E" w:rsidP="00162B7D">
            <w:pPr>
              <w:spacing w:line="240" w:lineRule="atLeast"/>
              <w:rPr>
                <w:rFonts w:ascii="Times New Roman" w:hAnsi="Times New Roman"/>
              </w:rPr>
            </w:pPr>
            <w:r w:rsidRPr="007A6463">
              <w:rPr>
                <w:rFonts w:ascii="Times New Roman" w:hAnsi="Times New Roman"/>
                <w:bCs/>
                <w:iCs/>
              </w:rPr>
              <w:t>Основы маркетинга</w:t>
            </w:r>
            <w:r w:rsidRPr="007A6463">
              <w:rPr>
                <w:rFonts w:ascii="Times New Roman" w:hAnsi="Times New Roman"/>
                <w:b/>
                <w:bCs/>
                <w:i/>
                <w:iCs/>
              </w:rPr>
              <w:t>.</w:t>
            </w:r>
            <w:r w:rsidRPr="007A6463">
              <w:rPr>
                <w:rFonts w:ascii="Times New Roman" w:hAnsi="Times New Roman"/>
              </w:rPr>
              <w:t xml:space="preserve"> 5 «П» маркетинга</w:t>
            </w:r>
          </w:p>
        </w:tc>
        <w:tc>
          <w:tcPr>
            <w:tcW w:w="4196" w:type="dxa"/>
          </w:tcPr>
          <w:p w:rsidR="0075163E" w:rsidRPr="007A6463" w:rsidRDefault="0075163E" w:rsidP="00162B7D">
            <w:pPr>
              <w:spacing w:line="240" w:lineRule="atLeast"/>
              <w:rPr>
                <w:rFonts w:ascii="Times New Roman" w:hAnsi="Times New Roman"/>
              </w:rPr>
            </w:pPr>
            <w:r w:rsidRPr="007A6463">
              <w:rPr>
                <w:rFonts w:ascii="Times New Roman" w:hAnsi="Times New Roman"/>
              </w:rPr>
              <w:t>Маркетинг. Реклама. Маркетинговый план. Стратегия. Финансирование рекламы.</w:t>
            </w:r>
          </w:p>
        </w:tc>
        <w:tc>
          <w:tcPr>
            <w:tcW w:w="1080" w:type="dxa"/>
          </w:tcPr>
          <w:p w:rsidR="0075163E" w:rsidRPr="007A6463" w:rsidRDefault="0075163E" w:rsidP="00162B7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7A6463">
              <w:rPr>
                <w:rFonts w:ascii="Times New Roman" w:hAnsi="Times New Roman"/>
              </w:rPr>
              <w:t xml:space="preserve">1 </w:t>
            </w:r>
          </w:p>
        </w:tc>
      </w:tr>
      <w:tr w:rsidR="0075163E" w:rsidRPr="007A6463" w:rsidTr="00162B7D">
        <w:trPr>
          <w:trHeight w:val="90"/>
        </w:trPr>
        <w:tc>
          <w:tcPr>
            <w:tcW w:w="900" w:type="dxa"/>
          </w:tcPr>
          <w:p w:rsidR="0075163E" w:rsidRPr="007A6463" w:rsidRDefault="0075163E" w:rsidP="00162B7D">
            <w:pPr>
              <w:numPr>
                <w:ilvl w:val="0"/>
                <w:numId w:val="4"/>
              </w:numPr>
              <w:spacing w:line="240" w:lineRule="atLeast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4140" w:type="dxa"/>
          </w:tcPr>
          <w:p w:rsidR="0075163E" w:rsidRPr="007A6463" w:rsidRDefault="0075163E" w:rsidP="00162B7D">
            <w:pPr>
              <w:spacing w:line="240" w:lineRule="atLeast"/>
              <w:rPr>
                <w:rFonts w:ascii="Times New Roman" w:hAnsi="Times New Roman"/>
              </w:rPr>
            </w:pPr>
            <w:r w:rsidRPr="007A6463">
              <w:rPr>
                <w:rFonts w:ascii="Times New Roman" w:hAnsi="Times New Roman"/>
                <w:bCs/>
                <w:iCs/>
              </w:rPr>
              <w:t>Реклама</w:t>
            </w:r>
            <w:r w:rsidRPr="007A6463">
              <w:rPr>
                <w:rFonts w:ascii="Times New Roman" w:hAnsi="Times New Roman"/>
                <w:bCs/>
              </w:rPr>
              <w:t>.</w:t>
            </w:r>
            <w:r w:rsidRPr="007A646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196" w:type="dxa"/>
          </w:tcPr>
          <w:p w:rsidR="0075163E" w:rsidRPr="007A6463" w:rsidRDefault="0075163E" w:rsidP="00162B7D">
            <w:pPr>
              <w:spacing w:line="240" w:lineRule="atLeast"/>
              <w:rPr>
                <w:rFonts w:ascii="Times New Roman" w:hAnsi="Times New Roman"/>
              </w:rPr>
            </w:pPr>
            <w:r w:rsidRPr="007A6463">
              <w:rPr>
                <w:rFonts w:ascii="Times New Roman" w:hAnsi="Times New Roman"/>
              </w:rPr>
              <w:t>Реклама. Виды рекламы. История рекламы. Стратегия рекламы.</w:t>
            </w:r>
          </w:p>
        </w:tc>
        <w:tc>
          <w:tcPr>
            <w:tcW w:w="1080" w:type="dxa"/>
          </w:tcPr>
          <w:p w:rsidR="0075163E" w:rsidRPr="007A6463" w:rsidRDefault="0075163E" w:rsidP="00162B7D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7A6463">
              <w:rPr>
                <w:rFonts w:ascii="Times New Roman" w:hAnsi="Times New Roman"/>
                <w:lang w:val="kk-KZ"/>
              </w:rPr>
              <w:t>1</w:t>
            </w:r>
            <w:r w:rsidRPr="007A6463">
              <w:rPr>
                <w:rFonts w:ascii="Times New Roman" w:hAnsi="Times New Roman"/>
              </w:rPr>
              <w:t xml:space="preserve"> </w:t>
            </w:r>
          </w:p>
        </w:tc>
      </w:tr>
      <w:tr w:rsidR="0075163E" w:rsidRPr="007A6463" w:rsidTr="00162B7D">
        <w:tc>
          <w:tcPr>
            <w:tcW w:w="900" w:type="dxa"/>
          </w:tcPr>
          <w:p w:rsidR="0075163E" w:rsidRPr="007A6463" w:rsidRDefault="0075163E" w:rsidP="00162B7D">
            <w:pPr>
              <w:spacing w:line="240" w:lineRule="atLeast"/>
              <w:rPr>
                <w:rFonts w:ascii="Times New Roman" w:hAnsi="Times New Roman"/>
                <w:bCs/>
              </w:rPr>
            </w:pPr>
          </w:p>
        </w:tc>
        <w:tc>
          <w:tcPr>
            <w:tcW w:w="4140" w:type="dxa"/>
          </w:tcPr>
          <w:p w:rsidR="0075163E" w:rsidRPr="007A6463" w:rsidRDefault="0075163E" w:rsidP="00162B7D">
            <w:pPr>
              <w:spacing w:line="240" w:lineRule="atLeast"/>
              <w:rPr>
                <w:rFonts w:ascii="Times New Roman" w:hAnsi="Times New Roman"/>
                <w:b/>
                <w:bCs/>
              </w:rPr>
            </w:pPr>
            <w:r w:rsidRPr="007A6463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96" w:type="dxa"/>
          </w:tcPr>
          <w:p w:rsidR="0075163E" w:rsidRPr="007A6463" w:rsidRDefault="0075163E" w:rsidP="00162B7D">
            <w:pPr>
              <w:widowControl w:val="0"/>
              <w:spacing w:after="0" w:line="240" w:lineRule="atLeast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  <w:tc>
          <w:tcPr>
            <w:tcW w:w="1080" w:type="dxa"/>
          </w:tcPr>
          <w:p w:rsidR="0075163E" w:rsidRPr="007A6463" w:rsidRDefault="0075163E" w:rsidP="00162B7D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 w:rsidRPr="007A6463">
              <w:rPr>
                <w:rFonts w:ascii="Times New Roman" w:eastAsia="Times New Roman" w:hAnsi="Times New Roman"/>
                <w:b/>
                <w:bCs/>
                <w:lang w:val="kk-KZ" w:eastAsia="zh-CN"/>
              </w:rPr>
              <w:t>17</w:t>
            </w:r>
            <w:r w:rsidRPr="007A6463">
              <w:rPr>
                <w:rFonts w:ascii="Times New Roman" w:eastAsia="Times New Roman" w:hAnsi="Times New Roman"/>
                <w:b/>
                <w:bCs/>
                <w:lang w:eastAsia="zh-CN"/>
              </w:rPr>
              <w:t>ч</w:t>
            </w:r>
          </w:p>
        </w:tc>
      </w:tr>
    </w:tbl>
    <w:p w:rsidR="0075163E" w:rsidRPr="007A6463" w:rsidRDefault="0075163E" w:rsidP="0075163E">
      <w:pPr>
        <w:ind w:left="-851" w:firstLine="851"/>
      </w:pPr>
    </w:p>
    <w:p w:rsidR="005752F1" w:rsidRDefault="005752F1">
      <w:bookmarkStart w:id="0" w:name="_GoBack"/>
      <w:bookmarkEnd w:id="0"/>
    </w:p>
    <w:sectPr w:rsidR="005752F1" w:rsidSect="004B5987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C44E6"/>
    <w:multiLevelType w:val="hybridMultilevel"/>
    <w:tmpl w:val="D01A24CE"/>
    <w:lvl w:ilvl="0" w:tplc="0FEAD9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3B21F2E"/>
    <w:multiLevelType w:val="hybridMultilevel"/>
    <w:tmpl w:val="8B5491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3FD1AB3"/>
    <w:multiLevelType w:val="hybridMultilevel"/>
    <w:tmpl w:val="C114B82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6C3B5097"/>
    <w:multiLevelType w:val="hybridMultilevel"/>
    <w:tmpl w:val="E200BBD6"/>
    <w:lvl w:ilvl="0" w:tplc="0419000F">
      <w:start w:val="1"/>
      <w:numFmt w:val="decimal"/>
      <w:lvlText w:val="%1."/>
      <w:lvlJc w:val="left"/>
      <w:pPr>
        <w:tabs>
          <w:tab w:val="num" w:pos="536"/>
        </w:tabs>
        <w:ind w:left="53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56"/>
        </w:tabs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76"/>
        </w:tabs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96"/>
        </w:tabs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16"/>
        </w:tabs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36"/>
        </w:tabs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56"/>
        </w:tabs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76"/>
        </w:tabs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96"/>
        </w:tabs>
        <w:ind w:left="6296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63E"/>
    <w:rsid w:val="005752F1"/>
    <w:rsid w:val="00751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6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75163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6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7516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1391</Words>
  <Characters>7931</Characters>
  <Application>Microsoft Office Word</Application>
  <DocSecurity>0</DocSecurity>
  <Lines>66</Lines>
  <Paragraphs>18</Paragraphs>
  <ScaleCrop>false</ScaleCrop>
  <Company/>
  <LinksUpToDate>false</LinksUpToDate>
  <CharactersWithSpaces>9304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2014-09-08T12:39:00Z</dcterms:created>
  <dcterms:modified xsi:type="dcterms:W3CDTF">2014-09-08T12:39:00Z</dcterms:modified>
</cp:coreProperties>
</file>